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1E9E57" w14:textId="77777777" w:rsidR="001B7889" w:rsidRPr="001B7889" w:rsidRDefault="0077240E" w:rsidP="001B78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240E">
        <w:rPr>
          <w:rFonts w:ascii="Times New Roman" w:hAnsi="Times New Roman" w:cs="Times New Roman"/>
          <w:sz w:val="28"/>
          <w:szCs w:val="28"/>
        </w:rPr>
        <w:t xml:space="preserve">19 </w:t>
      </w:r>
      <w:r w:rsidR="00451AD0">
        <w:rPr>
          <w:rFonts w:ascii="Times New Roman" w:hAnsi="Times New Roman" w:cs="Times New Roman"/>
          <w:sz w:val="28"/>
          <w:szCs w:val="28"/>
        </w:rPr>
        <w:t>ию</w:t>
      </w:r>
      <w:r w:rsidR="00ED149B">
        <w:rPr>
          <w:rFonts w:ascii="Times New Roman" w:hAnsi="Times New Roman" w:cs="Times New Roman"/>
          <w:sz w:val="28"/>
          <w:szCs w:val="28"/>
        </w:rPr>
        <w:t>н</w:t>
      </w:r>
      <w:r w:rsidR="00451AD0">
        <w:rPr>
          <w:rFonts w:ascii="Times New Roman" w:hAnsi="Times New Roman" w:cs="Times New Roman"/>
          <w:sz w:val="28"/>
          <w:szCs w:val="28"/>
        </w:rPr>
        <w:t>я</w:t>
      </w:r>
      <w:r w:rsidRPr="0077240E">
        <w:rPr>
          <w:rFonts w:ascii="Times New Roman" w:hAnsi="Times New Roman" w:cs="Times New Roman"/>
          <w:sz w:val="28"/>
          <w:szCs w:val="28"/>
        </w:rPr>
        <w:t xml:space="preserve"> 2014 </w:t>
      </w:r>
      <w:r w:rsidR="001B78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51AD0">
        <w:rPr>
          <w:rFonts w:ascii="Times New Roman" w:hAnsi="Times New Roman" w:cs="Times New Roman"/>
          <w:sz w:val="28"/>
          <w:szCs w:val="28"/>
        </w:rPr>
        <w:t xml:space="preserve">в </w:t>
      </w:r>
      <w:r w:rsidRPr="0077240E">
        <w:rPr>
          <w:rFonts w:ascii="Times New Roman" w:hAnsi="Times New Roman" w:cs="Times New Roman"/>
          <w:sz w:val="28"/>
          <w:szCs w:val="28"/>
        </w:rPr>
        <w:t>Управлени</w:t>
      </w:r>
      <w:r w:rsidR="00C10C1B">
        <w:rPr>
          <w:rFonts w:ascii="Times New Roman" w:hAnsi="Times New Roman" w:cs="Times New Roman"/>
          <w:sz w:val="28"/>
          <w:szCs w:val="28"/>
        </w:rPr>
        <w:t>и</w:t>
      </w:r>
      <w:r w:rsidRPr="0077240E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114991">
        <w:rPr>
          <w:rFonts w:ascii="Times New Roman" w:hAnsi="Times New Roman" w:cs="Times New Roman"/>
          <w:sz w:val="28"/>
          <w:szCs w:val="28"/>
        </w:rPr>
        <w:t>к</w:t>
      </w:r>
      <w:r w:rsidRPr="0077240E">
        <w:rPr>
          <w:rFonts w:ascii="Times New Roman" w:hAnsi="Times New Roman" w:cs="Times New Roman"/>
          <w:sz w:val="28"/>
          <w:szCs w:val="28"/>
        </w:rPr>
        <w:t xml:space="preserve">азначейства по Сахалинской </w:t>
      </w:r>
      <w:r w:rsidR="00451AD0">
        <w:rPr>
          <w:rFonts w:ascii="Times New Roman" w:hAnsi="Times New Roman" w:cs="Times New Roman"/>
          <w:sz w:val="28"/>
          <w:szCs w:val="28"/>
        </w:rPr>
        <w:t>об</w:t>
      </w:r>
      <w:r w:rsidRPr="0077240E">
        <w:rPr>
          <w:rFonts w:ascii="Times New Roman" w:hAnsi="Times New Roman" w:cs="Times New Roman"/>
          <w:sz w:val="28"/>
          <w:szCs w:val="28"/>
        </w:rPr>
        <w:t>ласти (</w:t>
      </w:r>
      <w:r w:rsidR="001B7889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77240E">
        <w:rPr>
          <w:rFonts w:ascii="Times New Roman" w:hAnsi="Times New Roman" w:cs="Times New Roman"/>
          <w:sz w:val="28"/>
          <w:szCs w:val="28"/>
        </w:rPr>
        <w:t>Управление)</w:t>
      </w:r>
      <w:r w:rsidR="001B7889">
        <w:rPr>
          <w:rFonts w:ascii="Times New Roman" w:hAnsi="Times New Roman" w:cs="Times New Roman"/>
          <w:sz w:val="28"/>
          <w:szCs w:val="28"/>
        </w:rPr>
        <w:t xml:space="preserve"> проведена рабочая встреча с представителями Финансового управления администрации города Южно-Сахалинска (далее - </w:t>
      </w:r>
      <w:proofErr w:type="spellStart"/>
      <w:r w:rsidR="001B7889">
        <w:rPr>
          <w:rFonts w:ascii="Times New Roman" w:hAnsi="Times New Roman" w:cs="Times New Roman"/>
          <w:sz w:val="28"/>
          <w:szCs w:val="28"/>
        </w:rPr>
        <w:t>Финуправление</w:t>
      </w:r>
      <w:proofErr w:type="spellEnd"/>
      <w:r w:rsidR="001B7889">
        <w:rPr>
          <w:rFonts w:ascii="Times New Roman" w:hAnsi="Times New Roman" w:cs="Times New Roman"/>
          <w:sz w:val="28"/>
          <w:szCs w:val="28"/>
        </w:rPr>
        <w:t xml:space="preserve">) по обсуждению предложения о совместном </w:t>
      </w:r>
      <w:r w:rsidR="001B7889" w:rsidRPr="001B7889">
        <w:rPr>
          <w:rFonts w:ascii="Times New Roman" w:hAnsi="Times New Roman" w:cs="Times New Roman"/>
          <w:sz w:val="28"/>
          <w:szCs w:val="28"/>
        </w:rPr>
        <w:t xml:space="preserve"> пилотировании проекта по организации работы Федерального казначейства по предоставлению бюджетных кредитов на пополнение остатков средств на счетах местных бюджетов в первом квартале 2015 года</w:t>
      </w:r>
      <w:r w:rsidR="001B7889">
        <w:rPr>
          <w:rFonts w:ascii="Times New Roman" w:hAnsi="Times New Roman" w:cs="Times New Roman"/>
          <w:sz w:val="28"/>
          <w:szCs w:val="28"/>
        </w:rPr>
        <w:t>.</w:t>
      </w:r>
    </w:p>
    <w:p w14:paraId="10AD6146" w14:textId="77777777" w:rsidR="00A20B54" w:rsidRDefault="001B7889" w:rsidP="00A20B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В обсуждении при</w:t>
      </w:r>
      <w:r w:rsidR="00A20B5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яли участие  от Управления: и.о. руководителя  Морозова Г.В., за</w:t>
      </w:r>
      <w:r w:rsidR="0077240E" w:rsidRPr="00673E5F">
        <w:rPr>
          <w:rFonts w:ascii="Times New Roman" w:hAnsi="Times New Roman" w:cs="Times New Roman"/>
          <w:sz w:val="28"/>
          <w:szCs w:val="28"/>
        </w:rPr>
        <w:t>меститель руководителя</w:t>
      </w:r>
      <w:r w:rsidR="0077240E">
        <w:rPr>
          <w:rFonts w:ascii="Times New Roman" w:hAnsi="Times New Roman" w:cs="Times New Roman"/>
          <w:sz w:val="28"/>
          <w:szCs w:val="28"/>
        </w:rPr>
        <w:t xml:space="preserve">   </w:t>
      </w:r>
      <w:r w:rsidR="0077240E" w:rsidRPr="00673E5F">
        <w:rPr>
          <w:rFonts w:ascii="Times New Roman" w:hAnsi="Times New Roman" w:cs="Times New Roman"/>
          <w:sz w:val="28"/>
          <w:szCs w:val="28"/>
        </w:rPr>
        <w:t>Петров</w:t>
      </w:r>
      <w:r w:rsidR="000C3511">
        <w:rPr>
          <w:rFonts w:ascii="Times New Roman" w:hAnsi="Times New Roman" w:cs="Times New Roman"/>
          <w:sz w:val="28"/>
          <w:szCs w:val="28"/>
        </w:rPr>
        <w:t xml:space="preserve"> М.В.</w:t>
      </w:r>
      <w:r>
        <w:rPr>
          <w:rFonts w:ascii="Times New Roman" w:hAnsi="Times New Roman" w:cs="Times New Roman"/>
          <w:sz w:val="28"/>
          <w:szCs w:val="28"/>
        </w:rPr>
        <w:t>,</w:t>
      </w:r>
      <w:r w:rsidR="0077240E" w:rsidRPr="00673E5F">
        <w:rPr>
          <w:rFonts w:ascii="Times New Roman" w:hAnsi="Times New Roman" w:cs="Times New Roman"/>
          <w:sz w:val="28"/>
          <w:szCs w:val="28"/>
        </w:rPr>
        <w:t xml:space="preserve">   </w:t>
      </w:r>
      <w:r w:rsidR="000C3511">
        <w:rPr>
          <w:rFonts w:ascii="Times New Roman" w:hAnsi="Times New Roman" w:cs="Times New Roman"/>
          <w:sz w:val="28"/>
          <w:szCs w:val="28"/>
        </w:rPr>
        <w:t>н</w:t>
      </w:r>
      <w:r w:rsidR="000C3511" w:rsidRPr="000C3511">
        <w:rPr>
          <w:rFonts w:ascii="Times New Roman" w:hAnsi="Times New Roman" w:cs="Times New Roman"/>
          <w:sz w:val="28"/>
          <w:szCs w:val="28"/>
        </w:rPr>
        <w:t>ачальник отдела кассового обслуживания</w:t>
      </w:r>
      <w:r w:rsidR="000C3511">
        <w:rPr>
          <w:rFonts w:ascii="Times New Roman" w:hAnsi="Times New Roman" w:cs="Times New Roman"/>
          <w:sz w:val="28"/>
          <w:szCs w:val="28"/>
        </w:rPr>
        <w:t xml:space="preserve"> </w:t>
      </w:r>
      <w:r w:rsidR="000C3511" w:rsidRPr="000C3511">
        <w:rPr>
          <w:rFonts w:ascii="Times New Roman" w:hAnsi="Times New Roman" w:cs="Times New Roman"/>
          <w:sz w:val="28"/>
          <w:szCs w:val="28"/>
        </w:rPr>
        <w:t xml:space="preserve">исполнения бюджетов </w:t>
      </w:r>
      <w:r w:rsidR="0077240E">
        <w:rPr>
          <w:rFonts w:ascii="Times New Roman" w:hAnsi="Times New Roman" w:cs="Times New Roman"/>
          <w:sz w:val="28"/>
          <w:szCs w:val="28"/>
        </w:rPr>
        <w:t>Плеханова</w:t>
      </w:r>
      <w:r w:rsidR="000C3511">
        <w:rPr>
          <w:rFonts w:ascii="Times New Roman" w:hAnsi="Times New Roman" w:cs="Times New Roman"/>
          <w:sz w:val="28"/>
          <w:szCs w:val="28"/>
        </w:rPr>
        <w:t xml:space="preserve"> Н.В.,</w:t>
      </w:r>
      <w:r w:rsidR="0077240E" w:rsidRPr="00673E5F">
        <w:rPr>
          <w:rFonts w:ascii="Times New Roman" w:hAnsi="Times New Roman" w:cs="Times New Roman"/>
          <w:sz w:val="28"/>
          <w:szCs w:val="28"/>
        </w:rPr>
        <w:t xml:space="preserve"> </w:t>
      </w:r>
      <w:r w:rsidR="000C3511">
        <w:rPr>
          <w:rFonts w:ascii="Times New Roman" w:hAnsi="Times New Roman" w:cs="Times New Roman"/>
          <w:sz w:val="28"/>
          <w:szCs w:val="28"/>
        </w:rPr>
        <w:t>и</w:t>
      </w:r>
      <w:r w:rsidR="0077240E">
        <w:rPr>
          <w:rFonts w:ascii="Times New Roman" w:hAnsi="Times New Roman" w:cs="Times New Roman"/>
          <w:sz w:val="28"/>
          <w:szCs w:val="28"/>
        </w:rPr>
        <w:t>.о</w:t>
      </w:r>
      <w:r w:rsidR="000C3511">
        <w:rPr>
          <w:rFonts w:ascii="Times New Roman" w:hAnsi="Times New Roman" w:cs="Times New Roman"/>
          <w:sz w:val="28"/>
          <w:szCs w:val="28"/>
        </w:rPr>
        <w:t>.</w:t>
      </w:r>
      <w:r w:rsidR="0077240E">
        <w:rPr>
          <w:rFonts w:ascii="Times New Roman" w:hAnsi="Times New Roman" w:cs="Times New Roman"/>
          <w:sz w:val="28"/>
          <w:szCs w:val="28"/>
        </w:rPr>
        <w:t xml:space="preserve"> н</w:t>
      </w:r>
      <w:r w:rsidR="0077240E" w:rsidRPr="00673E5F">
        <w:rPr>
          <w:rFonts w:ascii="Times New Roman" w:hAnsi="Times New Roman" w:cs="Times New Roman"/>
          <w:sz w:val="28"/>
          <w:szCs w:val="28"/>
        </w:rPr>
        <w:t>ачальник</w:t>
      </w:r>
      <w:r w:rsidR="0077240E">
        <w:rPr>
          <w:rFonts w:ascii="Times New Roman" w:hAnsi="Times New Roman" w:cs="Times New Roman"/>
          <w:sz w:val="28"/>
          <w:szCs w:val="28"/>
        </w:rPr>
        <w:t>а</w:t>
      </w:r>
      <w:r w:rsidR="0077240E" w:rsidRPr="00673E5F">
        <w:rPr>
          <w:rFonts w:ascii="Times New Roman" w:hAnsi="Times New Roman" w:cs="Times New Roman"/>
          <w:sz w:val="28"/>
          <w:szCs w:val="28"/>
        </w:rPr>
        <w:t xml:space="preserve"> </w:t>
      </w:r>
      <w:r w:rsidR="0077240E">
        <w:rPr>
          <w:rFonts w:ascii="Times New Roman" w:hAnsi="Times New Roman" w:cs="Times New Roman"/>
          <w:sz w:val="28"/>
          <w:szCs w:val="28"/>
        </w:rPr>
        <w:t>юридического</w:t>
      </w:r>
      <w:r w:rsidR="000C3511">
        <w:rPr>
          <w:rFonts w:ascii="Times New Roman" w:hAnsi="Times New Roman" w:cs="Times New Roman"/>
          <w:sz w:val="28"/>
          <w:szCs w:val="28"/>
        </w:rPr>
        <w:t xml:space="preserve"> </w:t>
      </w:r>
      <w:r w:rsidR="0077240E">
        <w:rPr>
          <w:rFonts w:ascii="Times New Roman" w:hAnsi="Times New Roman" w:cs="Times New Roman"/>
          <w:sz w:val="28"/>
          <w:szCs w:val="28"/>
        </w:rPr>
        <w:t>отдела</w:t>
      </w:r>
      <w:r w:rsidR="000C3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40E">
        <w:rPr>
          <w:rFonts w:ascii="Times New Roman" w:hAnsi="Times New Roman" w:cs="Times New Roman"/>
          <w:sz w:val="28"/>
          <w:szCs w:val="28"/>
        </w:rPr>
        <w:t>Болденко</w:t>
      </w:r>
      <w:proofErr w:type="spellEnd"/>
      <w:r w:rsidR="000C3511">
        <w:rPr>
          <w:rFonts w:ascii="Times New Roman" w:hAnsi="Times New Roman" w:cs="Times New Roman"/>
          <w:sz w:val="28"/>
          <w:szCs w:val="28"/>
        </w:rPr>
        <w:t xml:space="preserve"> Н.В., н</w:t>
      </w:r>
      <w:r w:rsidR="0077240E">
        <w:rPr>
          <w:rFonts w:ascii="Times New Roman" w:hAnsi="Times New Roman" w:cs="Times New Roman"/>
          <w:sz w:val="28"/>
          <w:szCs w:val="28"/>
        </w:rPr>
        <w:t>ачальник</w:t>
      </w:r>
      <w:r w:rsidR="000C3511">
        <w:rPr>
          <w:rFonts w:ascii="Times New Roman" w:hAnsi="Times New Roman" w:cs="Times New Roman"/>
          <w:sz w:val="28"/>
          <w:szCs w:val="28"/>
        </w:rPr>
        <w:t xml:space="preserve"> от</w:t>
      </w:r>
      <w:r w:rsidR="0077240E">
        <w:rPr>
          <w:rFonts w:ascii="Times New Roman" w:hAnsi="Times New Roman" w:cs="Times New Roman"/>
          <w:sz w:val="28"/>
          <w:szCs w:val="28"/>
        </w:rPr>
        <w:t>дела</w:t>
      </w:r>
      <w:r w:rsidR="000C3511">
        <w:rPr>
          <w:rFonts w:ascii="Times New Roman" w:hAnsi="Times New Roman" w:cs="Times New Roman"/>
          <w:sz w:val="28"/>
          <w:szCs w:val="28"/>
        </w:rPr>
        <w:t xml:space="preserve"> д</w:t>
      </w:r>
      <w:r w:rsidR="0077240E">
        <w:rPr>
          <w:rFonts w:ascii="Times New Roman" w:hAnsi="Times New Roman" w:cs="Times New Roman"/>
          <w:sz w:val="28"/>
          <w:szCs w:val="28"/>
        </w:rPr>
        <w:t>оходов</w:t>
      </w:r>
      <w:r w:rsidR="000C3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511">
        <w:rPr>
          <w:rFonts w:ascii="Times New Roman" w:hAnsi="Times New Roman" w:cs="Times New Roman"/>
          <w:sz w:val="28"/>
          <w:szCs w:val="28"/>
        </w:rPr>
        <w:t>Сингаевский</w:t>
      </w:r>
      <w:proofErr w:type="spellEnd"/>
      <w:r w:rsidR="0077240E">
        <w:rPr>
          <w:rFonts w:ascii="Times New Roman" w:hAnsi="Times New Roman" w:cs="Times New Roman"/>
          <w:sz w:val="28"/>
          <w:szCs w:val="28"/>
        </w:rPr>
        <w:t xml:space="preserve">  </w:t>
      </w:r>
      <w:r w:rsidR="000C3511">
        <w:rPr>
          <w:rFonts w:ascii="Times New Roman" w:hAnsi="Times New Roman" w:cs="Times New Roman"/>
          <w:sz w:val="28"/>
          <w:szCs w:val="28"/>
        </w:rPr>
        <w:t>В.В</w:t>
      </w:r>
      <w:r w:rsidR="00A20B54">
        <w:rPr>
          <w:rFonts w:ascii="Times New Roman" w:hAnsi="Times New Roman" w:cs="Times New Roman"/>
          <w:sz w:val="28"/>
          <w:szCs w:val="28"/>
        </w:rPr>
        <w:t>..</w:t>
      </w:r>
      <w:r w:rsidR="000C35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798308" w14:textId="77777777" w:rsidR="000C3511" w:rsidRDefault="000C3511" w:rsidP="00A20B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6D48">
        <w:rPr>
          <w:rFonts w:ascii="Times New Roman" w:hAnsi="Times New Roman" w:cs="Times New Roman"/>
          <w:sz w:val="28"/>
          <w:szCs w:val="28"/>
        </w:rPr>
        <w:tab/>
      </w:r>
      <w:r w:rsidR="00A20B54">
        <w:rPr>
          <w:rFonts w:ascii="Times New Roman" w:hAnsi="Times New Roman" w:cs="Times New Roman"/>
          <w:sz w:val="28"/>
          <w:szCs w:val="28"/>
        </w:rPr>
        <w:t>А</w:t>
      </w:r>
      <w:r w:rsidRPr="000C3511">
        <w:rPr>
          <w:rFonts w:ascii="Times New Roman" w:hAnsi="Times New Roman" w:cs="Times New Roman"/>
          <w:sz w:val="28"/>
          <w:szCs w:val="28"/>
        </w:rPr>
        <w:t>дминистраци</w:t>
      </w:r>
      <w:r w:rsidR="00A20B54">
        <w:rPr>
          <w:rFonts w:ascii="Times New Roman" w:hAnsi="Times New Roman" w:cs="Times New Roman"/>
          <w:sz w:val="28"/>
          <w:szCs w:val="28"/>
        </w:rPr>
        <w:t xml:space="preserve">ю </w:t>
      </w:r>
      <w:r w:rsidRPr="000C3511">
        <w:rPr>
          <w:rFonts w:ascii="Times New Roman" w:hAnsi="Times New Roman" w:cs="Times New Roman"/>
          <w:sz w:val="28"/>
          <w:szCs w:val="28"/>
        </w:rPr>
        <w:t>города Южно-Сахалинск</w:t>
      </w:r>
      <w:r w:rsidR="00A20B54">
        <w:rPr>
          <w:rFonts w:ascii="Times New Roman" w:hAnsi="Times New Roman" w:cs="Times New Roman"/>
          <w:sz w:val="28"/>
          <w:szCs w:val="28"/>
        </w:rPr>
        <w:t xml:space="preserve"> представили:</w:t>
      </w:r>
      <w:r>
        <w:rPr>
          <w:rFonts w:ascii="Times New Roman" w:hAnsi="Times New Roman" w:cs="Times New Roman"/>
          <w:sz w:val="28"/>
          <w:szCs w:val="28"/>
        </w:rPr>
        <w:t xml:space="preserve"> и.о. вице-мэра по финансам, 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Финуправления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Квасникова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Ю.А., </w:t>
      </w:r>
      <w:r w:rsidRPr="000C3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 отдела финансово-производственной сферы и обеспечения  исполнения долговых обязательств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Скоблева</w:t>
      </w:r>
      <w:proofErr w:type="spellEnd"/>
      <w:r w:rsidR="00A20B54">
        <w:rPr>
          <w:rFonts w:ascii="Times New Roman" w:hAnsi="Times New Roman" w:cs="Times New Roman"/>
          <w:sz w:val="28"/>
          <w:szCs w:val="28"/>
        </w:rPr>
        <w:t xml:space="preserve"> Л.Г. и г</w:t>
      </w:r>
      <w:r>
        <w:rPr>
          <w:rFonts w:ascii="Times New Roman" w:hAnsi="Times New Roman" w:cs="Times New Roman"/>
          <w:sz w:val="28"/>
          <w:szCs w:val="28"/>
        </w:rPr>
        <w:t xml:space="preserve">лавный специалист </w:t>
      </w:r>
      <w:r w:rsidR="00A20B54">
        <w:rPr>
          <w:rFonts w:ascii="Times New Roman" w:hAnsi="Times New Roman" w:cs="Times New Roman"/>
          <w:sz w:val="28"/>
          <w:szCs w:val="28"/>
        </w:rPr>
        <w:t>этого отдела</w:t>
      </w:r>
      <w:r>
        <w:rPr>
          <w:rFonts w:ascii="Times New Roman" w:hAnsi="Times New Roman" w:cs="Times New Roman"/>
          <w:sz w:val="28"/>
          <w:szCs w:val="28"/>
        </w:rPr>
        <w:t xml:space="preserve"> Латышева</w:t>
      </w:r>
      <w:r w:rsidR="00A20B54">
        <w:rPr>
          <w:rFonts w:ascii="Times New Roman" w:hAnsi="Times New Roman" w:cs="Times New Roman"/>
          <w:sz w:val="28"/>
          <w:szCs w:val="28"/>
        </w:rPr>
        <w:t xml:space="preserve"> Л.В.</w:t>
      </w:r>
    </w:p>
    <w:p w14:paraId="5EA4CA7B" w14:textId="77777777" w:rsidR="00114991" w:rsidRDefault="00A20B54" w:rsidP="00A20B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ходе встречи приглашенны</w:t>
      </w:r>
      <w:r w:rsidR="0011499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</w:t>
      </w:r>
      <w:r w:rsidR="00114991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096D48">
        <w:rPr>
          <w:rFonts w:ascii="Times New Roman" w:hAnsi="Times New Roman" w:cs="Times New Roman"/>
          <w:sz w:val="28"/>
          <w:szCs w:val="28"/>
        </w:rPr>
        <w:t>сложившейся практике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1B7889">
        <w:rPr>
          <w:rFonts w:ascii="Times New Roman" w:hAnsi="Times New Roman" w:cs="Times New Roman"/>
          <w:sz w:val="28"/>
          <w:szCs w:val="28"/>
        </w:rPr>
        <w:t>предоставлению бюджетных кредитов на пополнение остатков средств на счет</w:t>
      </w:r>
      <w:r>
        <w:rPr>
          <w:rFonts w:ascii="Times New Roman" w:hAnsi="Times New Roman" w:cs="Times New Roman"/>
          <w:sz w:val="28"/>
          <w:szCs w:val="28"/>
        </w:rPr>
        <w:t xml:space="preserve"> областного бюджета, о действующих </w:t>
      </w:r>
      <w:r w:rsidR="00096D48">
        <w:rPr>
          <w:rFonts w:ascii="Times New Roman" w:hAnsi="Times New Roman" w:cs="Times New Roman"/>
          <w:sz w:val="28"/>
          <w:szCs w:val="28"/>
        </w:rPr>
        <w:t xml:space="preserve">нормативно-правовых актах. </w:t>
      </w:r>
      <w:r w:rsidR="00114991">
        <w:rPr>
          <w:rFonts w:ascii="Times New Roman" w:hAnsi="Times New Roman" w:cs="Times New Roman"/>
          <w:sz w:val="28"/>
          <w:szCs w:val="28"/>
        </w:rPr>
        <w:t>Финансистами городской  администрации был</w:t>
      </w:r>
      <w:r w:rsidR="00096D48">
        <w:rPr>
          <w:rFonts w:ascii="Times New Roman" w:hAnsi="Times New Roman" w:cs="Times New Roman"/>
          <w:sz w:val="28"/>
          <w:szCs w:val="28"/>
        </w:rPr>
        <w:t xml:space="preserve"> </w:t>
      </w:r>
      <w:r w:rsidR="00114991">
        <w:rPr>
          <w:rFonts w:ascii="Times New Roman" w:hAnsi="Times New Roman" w:cs="Times New Roman"/>
          <w:sz w:val="28"/>
          <w:szCs w:val="28"/>
        </w:rPr>
        <w:t>задан</w:t>
      </w:r>
      <w:r w:rsidR="00096D48">
        <w:rPr>
          <w:rFonts w:ascii="Times New Roman" w:hAnsi="Times New Roman" w:cs="Times New Roman"/>
          <w:sz w:val="28"/>
          <w:szCs w:val="28"/>
        </w:rPr>
        <w:t xml:space="preserve"> ряд вопросов</w:t>
      </w:r>
      <w:r w:rsidR="00995500">
        <w:rPr>
          <w:rFonts w:ascii="Times New Roman" w:hAnsi="Times New Roman" w:cs="Times New Roman"/>
          <w:sz w:val="28"/>
          <w:szCs w:val="28"/>
        </w:rPr>
        <w:t xml:space="preserve"> и предложений по обсуждаемой теме. </w:t>
      </w:r>
    </w:p>
    <w:p w14:paraId="72F8C532" w14:textId="77777777" w:rsidR="0077240E" w:rsidRPr="00673E5F" w:rsidRDefault="00995500" w:rsidP="0011499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было приято совместное решение о</w:t>
      </w:r>
      <w:r w:rsidR="00C10C1B">
        <w:rPr>
          <w:rFonts w:ascii="Times New Roman" w:hAnsi="Times New Roman" w:cs="Times New Roman"/>
          <w:sz w:val="28"/>
          <w:szCs w:val="28"/>
        </w:rPr>
        <w:t xml:space="preserve"> готовности</w:t>
      </w:r>
      <w:r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C10C1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991">
        <w:rPr>
          <w:rFonts w:ascii="Times New Roman" w:hAnsi="Times New Roman" w:cs="Times New Roman"/>
          <w:sz w:val="28"/>
          <w:szCs w:val="28"/>
        </w:rPr>
        <w:t xml:space="preserve"> в Управлении </w:t>
      </w:r>
      <w:r>
        <w:rPr>
          <w:rFonts w:ascii="Times New Roman" w:hAnsi="Times New Roman" w:cs="Times New Roman"/>
          <w:sz w:val="28"/>
          <w:szCs w:val="28"/>
        </w:rPr>
        <w:t xml:space="preserve">эксперимента по предоставлению </w:t>
      </w:r>
      <w:r w:rsidRPr="001B7889">
        <w:rPr>
          <w:rFonts w:ascii="Times New Roman" w:hAnsi="Times New Roman" w:cs="Times New Roman"/>
          <w:sz w:val="28"/>
          <w:szCs w:val="28"/>
        </w:rPr>
        <w:t xml:space="preserve">бюджетных кредитов на пополнение остатков средств на счет </w:t>
      </w:r>
      <w:r w:rsidR="00114991">
        <w:rPr>
          <w:rFonts w:ascii="Times New Roman" w:hAnsi="Times New Roman" w:cs="Times New Roman"/>
          <w:sz w:val="28"/>
          <w:szCs w:val="28"/>
        </w:rPr>
        <w:t xml:space="preserve"> Южно-Сахалинского городского</w:t>
      </w:r>
      <w:r w:rsidRPr="001B7889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14991">
        <w:rPr>
          <w:rFonts w:ascii="Times New Roman" w:hAnsi="Times New Roman" w:cs="Times New Roman"/>
          <w:sz w:val="28"/>
          <w:szCs w:val="28"/>
        </w:rPr>
        <w:t>а</w:t>
      </w:r>
      <w:r w:rsidRPr="001B7889">
        <w:rPr>
          <w:rFonts w:ascii="Times New Roman" w:hAnsi="Times New Roman" w:cs="Times New Roman"/>
          <w:sz w:val="28"/>
          <w:szCs w:val="28"/>
        </w:rPr>
        <w:t xml:space="preserve"> в первом квартале 2015 года</w:t>
      </w:r>
      <w:r w:rsidR="00114991">
        <w:rPr>
          <w:rFonts w:ascii="Times New Roman" w:hAnsi="Times New Roman" w:cs="Times New Roman"/>
          <w:sz w:val="28"/>
          <w:szCs w:val="28"/>
        </w:rPr>
        <w:t xml:space="preserve"> и</w:t>
      </w:r>
      <w:r w:rsidR="005C2466">
        <w:rPr>
          <w:rFonts w:ascii="Times New Roman" w:hAnsi="Times New Roman" w:cs="Times New Roman"/>
          <w:sz w:val="28"/>
          <w:szCs w:val="28"/>
        </w:rPr>
        <w:t xml:space="preserve"> о</w:t>
      </w:r>
      <w:r w:rsidR="00114991">
        <w:rPr>
          <w:rFonts w:ascii="Times New Roman" w:hAnsi="Times New Roman" w:cs="Times New Roman"/>
          <w:sz w:val="28"/>
          <w:szCs w:val="28"/>
        </w:rPr>
        <w:t xml:space="preserve"> направлении соответствующего сообщения в Федеральное казначейство в срок до 01.07.2014. </w:t>
      </w:r>
    </w:p>
    <w:p w14:paraId="4CB1FA50" w14:textId="77777777" w:rsidR="00212CA1" w:rsidRDefault="00114991">
      <w:r>
        <w:t xml:space="preserve"> </w:t>
      </w:r>
      <w:bookmarkStart w:id="0" w:name="_GoBack"/>
      <w:bookmarkEnd w:id="0"/>
    </w:p>
    <w:sectPr w:rsidR="00212CA1" w:rsidSect="00A20B54"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7240E"/>
    <w:rsid w:val="0006419C"/>
    <w:rsid w:val="00096D48"/>
    <w:rsid w:val="000C3511"/>
    <w:rsid w:val="00114991"/>
    <w:rsid w:val="001B7889"/>
    <w:rsid w:val="00212CA1"/>
    <w:rsid w:val="002257D9"/>
    <w:rsid w:val="002354EB"/>
    <w:rsid w:val="002A3582"/>
    <w:rsid w:val="00451AD0"/>
    <w:rsid w:val="005C2466"/>
    <w:rsid w:val="0077240E"/>
    <w:rsid w:val="00995500"/>
    <w:rsid w:val="00A20B54"/>
    <w:rsid w:val="00B61C03"/>
    <w:rsid w:val="00BB56AA"/>
    <w:rsid w:val="00BE43C9"/>
    <w:rsid w:val="00C10C1B"/>
    <w:rsid w:val="00E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4D888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24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1434</Characters>
  <Application>Microsoft Macintosh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KapustinaLM</dc:creator>
  <cp:keywords/>
  <dc:description/>
  <cp:lastModifiedBy>Феликс Яремко</cp:lastModifiedBy>
  <cp:revision>4</cp:revision>
  <cp:lastPrinted>2014-06-19T06:04:00Z</cp:lastPrinted>
  <dcterms:created xsi:type="dcterms:W3CDTF">2014-06-20T01:01:00Z</dcterms:created>
  <dcterms:modified xsi:type="dcterms:W3CDTF">2014-06-20T03:07:00Z</dcterms:modified>
</cp:coreProperties>
</file>