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7F31D3" w:rsidRDefault="007F31D3" w:rsidP="007F31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519A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19AE">
        <w:rPr>
          <w:rFonts w:ascii="Times New Roman" w:hAnsi="Times New Roman" w:cs="Times New Roman"/>
          <w:sz w:val="28"/>
          <w:szCs w:val="28"/>
        </w:rPr>
        <w:t>июня 2019 года</w:t>
      </w:r>
      <w:r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руководителя </w:t>
      </w:r>
      <w:r w:rsidR="001264F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М.В. Колесниченко</w:t>
      </w:r>
      <w:r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области.</w:t>
      </w:r>
    </w:p>
    <w:p w:rsidR="007F31D3" w:rsidRDefault="007F31D3" w:rsidP="00BD17D9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На заседании Контрольной комиссии Управления Федерального казначейства по Сахалинской области рассмотрены результаты </w:t>
      </w:r>
      <w:r w:rsidRPr="000701F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ых мероприятий, проведенных в</w:t>
      </w:r>
      <w:r w:rsidRPr="007F31D3">
        <w:t xml:space="preserve"> </w:t>
      </w:r>
      <w:r w:rsidR="00D519AE" w:rsidRPr="00F27079">
        <w:rPr>
          <w:rFonts w:ascii="Times New Roman" w:eastAsia="Calibri" w:hAnsi="Times New Roman" w:cs="Times New Roman"/>
          <w:sz w:val="28"/>
          <w:szCs w:val="28"/>
        </w:rPr>
        <w:t>Администрации города</w:t>
      </w:r>
      <w:bookmarkStart w:id="0" w:name="_GoBack"/>
      <w:bookmarkEnd w:id="0"/>
      <w:r w:rsidR="00D519AE" w:rsidRPr="00F27079">
        <w:rPr>
          <w:rFonts w:ascii="Times New Roman" w:eastAsia="Calibri" w:hAnsi="Times New Roman" w:cs="Times New Roman"/>
          <w:sz w:val="28"/>
          <w:szCs w:val="28"/>
        </w:rPr>
        <w:t xml:space="preserve"> Южно-Сахалинска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D519AE" w:rsidRPr="00CB6ACE">
        <w:rPr>
          <w:rFonts w:ascii="Times New Roman" w:eastAsia="Calibri" w:hAnsi="Times New Roman" w:cs="Times New Roman"/>
          <w:sz w:val="28"/>
          <w:szCs w:val="28"/>
        </w:rPr>
        <w:t>Государственном казенном учреждении «Центр социальной поддержки Сахалинской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7F31D3">
        <w:t xml:space="preserve"> </w:t>
      </w:r>
      <w:r w:rsidR="00D519AE">
        <w:rPr>
          <w:rFonts w:ascii="Times New Roman" w:eastAsia="Calibri" w:hAnsi="Times New Roman" w:cs="Times New Roman"/>
          <w:sz w:val="28"/>
          <w:szCs w:val="28"/>
        </w:rPr>
        <w:t>министерстве жилищно-коммунальног</w:t>
      </w:r>
      <w:r w:rsidR="003C3126">
        <w:rPr>
          <w:rFonts w:ascii="Times New Roman" w:eastAsia="Calibri" w:hAnsi="Times New Roman" w:cs="Times New Roman"/>
          <w:sz w:val="28"/>
          <w:szCs w:val="28"/>
        </w:rPr>
        <w:t>о хозяйства Сахалинской области</w:t>
      </w:r>
      <w:r w:rsidR="00D519AE" w:rsidRPr="00D51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1264FB"/>
    <w:rsid w:val="00134FFC"/>
    <w:rsid w:val="002210C2"/>
    <w:rsid w:val="00227867"/>
    <w:rsid w:val="00362B9C"/>
    <w:rsid w:val="003C3126"/>
    <w:rsid w:val="00410F58"/>
    <w:rsid w:val="004A592A"/>
    <w:rsid w:val="004E3090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27AB7"/>
    <w:rsid w:val="0095566C"/>
    <w:rsid w:val="00957962"/>
    <w:rsid w:val="009C6333"/>
    <w:rsid w:val="009C6D59"/>
    <w:rsid w:val="00A00FF3"/>
    <w:rsid w:val="00A34801"/>
    <w:rsid w:val="00A7428C"/>
    <w:rsid w:val="00AA501B"/>
    <w:rsid w:val="00AB3DDB"/>
    <w:rsid w:val="00AB78C6"/>
    <w:rsid w:val="00AD1A14"/>
    <w:rsid w:val="00BA5141"/>
    <w:rsid w:val="00BC1EF8"/>
    <w:rsid w:val="00BD17D9"/>
    <w:rsid w:val="00C36F52"/>
    <w:rsid w:val="00C634C0"/>
    <w:rsid w:val="00C87C57"/>
    <w:rsid w:val="00CF0167"/>
    <w:rsid w:val="00D32FFE"/>
    <w:rsid w:val="00D519A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10</cp:revision>
  <cp:lastPrinted>2017-06-21T22:00:00Z</cp:lastPrinted>
  <dcterms:created xsi:type="dcterms:W3CDTF">2018-11-28T22:34:00Z</dcterms:created>
  <dcterms:modified xsi:type="dcterms:W3CDTF">2019-06-30T22:38:00Z</dcterms:modified>
</cp:coreProperties>
</file>