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style1.xml" ContentType="application/vnd.ms-office.chartstyle+xml"/>
  <Override PartName="/word/charts/colors1.xml" ContentType="application/vnd.ms-office.chartcolor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659" w:rsidRPr="005278BA" w:rsidRDefault="00461659" w:rsidP="00E323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8BA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5B5308" w:rsidRPr="005278BA" w:rsidRDefault="00461659" w:rsidP="00E323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78BA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B5308" w:rsidRPr="005278BA">
        <w:rPr>
          <w:rFonts w:ascii="Times New Roman" w:hAnsi="Times New Roman" w:cs="Times New Roman"/>
          <w:b/>
          <w:sz w:val="28"/>
          <w:szCs w:val="28"/>
        </w:rPr>
        <w:t xml:space="preserve">внешней оценке деятельности </w:t>
      </w:r>
      <w:r w:rsidR="005B5308" w:rsidRPr="005278BA">
        <w:rPr>
          <w:rFonts w:ascii="Times New Roman" w:hAnsi="Times New Roman" w:cs="Times New Roman"/>
          <w:b/>
          <w:bCs/>
          <w:sz w:val="28"/>
          <w:szCs w:val="28"/>
        </w:rPr>
        <w:t>Управления</w:t>
      </w:r>
      <w:r w:rsidR="00E3235D" w:rsidRPr="005278BA">
        <w:rPr>
          <w:rFonts w:ascii="Times New Roman" w:hAnsi="Times New Roman" w:cs="Times New Roman"/>
          <w:b/>
          <w:bCs/>
          <w:sz w:val="28"/>
          <w:szCs w:val="28"/>
        </w:rPr>
        <w:t xml:space="preserve"> Федерального казначейства по Сахалинской области </w:t>
      </w:r>
      <w:r w:rsidR="00E3235D" w:rsidRPr="005278BA">
        <w:rPr>
          <w:rFonts w:ascii="Times New Roman" w:hAnsi="Times New Roman" w:cs="Times New Roman"/>
          <w:b/>
          <w:sz w:val="28"/>
          <w:szCs w:val="28"/>
        </w:rPr>
        <w:t xml:space="preserve">по результатам анкетирования </w:t>
      </w:r>
      <w:r w:rsidRPr="005278BA">
        <w:rPr>
          <w:rFonts w:ascii="Times New Roman" w:hAnsi="Times New Roman" w:cs="Times New Roman"/>
          <w:b/>
          <w:sz w:val="28"/>
          <w:szCs w:val="28"/>
        </w:rPr>
        <w:t xml:space="preserve">внешних респондентов </w:t>
      </w:r>
      <w:r w:rsidR="00905EB2" w:rsidRPr="005278BA">
        <w:rPr>
          <w:rFonts w:ascii="Times New Roman" w:hAnsi="Times New Roman" w:cs="Times New Roman"/>
          <w:b/>
          <w:sz w:val="28"/>
          <w:szCs w:val="28"/>
        </w:rPr>
        <w:t>в ходе рабочих встреч и совещаний</w:t>
      </w:r>
    </w:p>
    <w:p w:rsidR="005B5308" w:rsidRPr="005278BA" w:rsidRDefault="005B5308" w:rsidP="005B5308">
      <w:pPr>
        <w:tabs>
          <w:tab w:val="left" w:pos="12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5C3E" w:rsidRPr="005278BA" w:rsidRDefault="005D5C3E" w:rsidP="004E6067">
      <w:pPr>
        <w:tabs>
          <w:tab w:val="left" w:pos="1260"/>
        </w:tabs>
        <w:spacing w:after="0" w:line="240" w:lineRule="auto"/>
        <w:ind w:firstLine="709"/>
        <w:jc w:val="both"/>
        <w:rPr>
          <w:rStyle w:val="FontStyle77"/>
          <w:sz w:val="28"/>
          <w:szCs w:val="28"/>
        </w:rPr>
      </w:pPr>
      <w:r w:rsidRPr="005278BA">
        <w:rPr>
          <w:rFonts w:ascii="Times New Roman" w:hAnsi="Times New Roman" w:cs="Times New Roman"/>
          <w:sz w:val="28"/>
          <w:szCs w:val="28"/>
        </w:rPr>
        <w:t>В соответствии с Порядком</w:t>
      </w:r>
      <w:r w:rsidRPr="005278BA">
        <w:rPr>
          <w:rStyle w:val="FontStyle77"/>
          <w:sz w:val="28"/>
          <w:szCs w:val="28"/>
        </w:rPr>
        <w:t xml:space="preserve"> получения и обработки информации о внешней оценке деятельности Управления Федерального казначейства по Сахалинской области, </w:t>
      </w:r>
      <w:r w:rsidR="00B178D5" w:rsidRPr="005278BA">
        <w:rPr>
          <w:rFonts w:ascii="Times New Roman" w:hAnsi="Times New Roman" w:cs="Times New Roman"/>
          <w:sz w:val="28"/>
          <w:szCs w:val="28"/>
        </w:rPr>
        <w:t>утверждё</w:t>
      </w:r>
      <w:r w:rsidRPr="005278BA">
        <w:rPr>
          <w:rFonts w:ascii="Times New Roman" w:hAnsi="Times New Roman" w:cs="Times New Roman"/>
          <w:sz w:val="28"/>
          <w:szCs w:val="28"/>
        </w:rPr>
        <w:t>нным приказом УФК</w:t>
      </w:r>
      <w:r w:rsidRPr="005278BA">
        <w:rPr>
          <w:rStyle w:val="FontStyle77"/>
          <w:sz w:val="28"/>
          <w:szCs w:val="28"/>
        </w:rPr>
        <w:t xml:space="preserve"> по Сахалинской области </w:t>
      </w:r>
      <w:r w:rsidRPr="005278BA">
        <w:rPr>
          <w:rFonts w:ascii="Times New Roman" w:hAnsi="Times New Roman" w:cs="Times New Roman"/>
          <w:sz w:val="28"/>
          <w:szCs w:val="28"/>
        </w:rPr>
        <w:t>от 22.04.2013        № 128 (в редакции приказов УФК</w:t>
      </w:r>
      <w:r w:rsidRPr="005278BA">
        <w:rPr>
          <w:rStyle w:val="FontStyle77"/>
          <w:sz w:val="28"/>
          <w:szCs w:val="28"/>
        </w:rPr>
        <w:t xml:space="preserve"> по Сахалинской области</w:t>
      </w:r>
      <w:r w:rsidRPr="005278BA">
        <w:rPr>
          <w:rFonts w:ascii="Times New Roman" w:hAnsi="Times New Roman" w:cs="Times New Roman"/>
          <w:bCs/>
          <w:snapToGrid w:val="0"/>
          <w:sz w:val="28"/>
          <w:szCs w:val="28"/>
        </w:rPr>
        <w:t>от 23.11.2015 № 315, от 05.02.2016 № 43</w:t>
      </w:r>
      <w:r w:rsidRPr="005278BA">
        <w:rPr>
          <w:rFonts w:ascii="Times New Roman" w:hAnsi="Times New Roman" w:cs="Times New Roman"/>
          <w:sz w:val="28"/>
          <w:szCs w:val="28"/>
        </w:rPr>
        <w:t xml:space="preserve">), </w:t>
      </w:r>
      <w:r w:rsidRPr="005278BA">
        <w:rPr>
          <w:rFonts w:ascii="Times New Roman" w:eastAsia="Calibri" w:hAnsi="Times New Roman" w:cs="Times New Roman"/>
          <w:sz w:val="28"/>
          <w:szCs w:val="28"/>
        </w:rPr>
        <w:t xml:space="preserve">отделом внутреннего контроля и аудита проведен анализ </w:t>
      </w:r>
      <w:r w:rsidR="00A73427" w:rsidRPr="005278BA">
        <w:rPr>
          <w:rFonts w:ascii="Times New Roman" w:eastAsia="Calibri" w:hAnsi="Times New Roman" w:cs="Times New Roman"/>
          <w:sz w:val="28"/>
          <w:szCs w:val="28"/>
        </w:rPr>
        <w:t xml:space="preserve">результатов </w:t>
      </w:r>
      <w:r w:rsidR="00E7586D" w:rsidRPr="005278BA">
        <w:rPr>
          <w:rFonts w:ascii="Times New Roman" w:eastAsia="Calibri" w:hAnsi="Times New Roman" w:cs="Times New Roman"/>
          <w:sz w:val="28"/>
          <w:szCs w:val="28"/>
        </w:rPr>
        <w:t xml:space="preserve">анкетирования </w:t>
      </w:r>
      <w:r w:rsidR="00A73427" w:rsidRPr="005278BA">
        <w:rPr>
          <w:rFonts w:ascii="Times New Roman" w:eastAsia="Calibri" w:hAnsi="Times New Roman" w:cs="Times New Roman"/>
          <w:sz w:val="28"/>
          <w:szCs w:val="28"/>
        </w:rPr>
        <w:t xml:space="preserve">внешних респондентов - </w:t>
      </w:r>
      <w:r w:rsidR="00254E95" w:rsidRPr="005278BA">
        <w:rPr>
          <w:rFonts w:ascii="Times New Roman" w:eastAsia="Calibri" w:hAnsi="Times New Roman" w:cs="Times New Roman"/>
          <w:sz w:val="28"/>
          <w:szCs w:val="28"/>
        </w:rPr>
        <w:t xml:space="preserve">участников </w:t>
      </w:r>
      <w:r w:rsidR="00134CB0" w:rsidRPr="005278BA">
        <w:rPr>
          <w:rStyle w:val="FontStyle77"/>
          <w:sz w:val="28"/>
          <w:szCs w:val="28"/>
        </w:rPr>
        <w:t xml:space="preserve">совещания состоявшегося </w:t>
      </w:r>
      <w:r w:rsidR="00254E95" w:rsidRPr="005278BA">
        <w:rPr>
          <w:rFonts w:ascii="Times New Roman" w:hAnsi="Times New Roman" w:cs="Times New Roman"/>
          <w:sz w:val="28"/>
          <w:szCs w:val="28"/>
        </w:rPr>
        <w:t>2</w:t>
      </w:r>
      <w:r w:rsidR="008A7CBE" w:rsidRPr="005278BA">
        <w:rPr>
          <w:rFonts w:ascii="Times New Roman" w:hAnsi="Times New Roman" w:cs="Times New Roman"/>
          <w:sz w:val="28"/>
          <w:szCs w:val="28"/>
        </w:rPr>
        <w:t>0</w:t>
      </w:r>
      <w:r w:rsidR="00254E95" w:rsidRPr="005278BA">
        <w:rPr>
          <w:rFonts w:ascii="Times New Roman" w:hAnsi="Times New Roman" w:cs="Times New Roman"/>
          <w:sz w:val="28"/>
          <w:szCs w:val="28"/>
        </w:rPr>
        <w:t>.0</w:t>
      </w:r>
      <w:r w:rsidR="008A7CBE" w:rsidRPr="005278BA">
        <w:rPr>
          <w:rFonts w:ascii="Times New Roman" w:hAnsi="Times New Roman" w:cs="Times New Roman"/>
          <w:sz w:val="28"/>
          <w:szCs w:val="28"/>
        </w:rPr>
        <w:t>9</w:t>
      </w:r>
      <w:r w:rsidR="00254E95" w:rsidRPr="005278BA">
        <w:rPr>
          <w:rFonts w:ascii="Times New Roman" w:hAnsi="Times New Roman" w:cs="Times New Roman"/>
          <w:sz w:val="28"/>
          <w:szCs w:val="28"/>
        </w:rPr>
        <w:t>.2016</w:t>
      </w:r>
      <w:r w:rsidR="00134CB0" w:rsidRPr="005278BA">
        <w:rPr>
          <w:rFonts w:ascii="Times New Roman" w:hAnsi="Times New Roman" w:cs="Times New Roman"/>
          <w:sz w:val="28"/>
          <w:szCs w:val="28"/>
        </w:rPr>
        <w:t xml:space="preserve"> </w:t>
      </w:r>
      <w:r w:rsidR="008A7CBE" w:rsidRPr="005278BA">
        <w:rPr>
          <w:rFonts w:ascii="Times New Roman" w:hAnsi="Times New Roman" w:cs="Times New Roman"/>
          <w:sz w:val="28"/>
          <w:szCs w:val="28"/>
        </w:rPr>
        <w:t>на тему: «реализация  п. 11(1) Постановления Правительства РФ от 28.12.2015 № 1456 «О мерах по реализации Федерального закона «О федеральном бюджете на 2016 год».</w:t>
      </w:r>
      <w:r w:rsidR="008A7CBE" w:rsidRPr="005278BA">
        <w:rPr>
          <w:sz w:val="28"/>
          <w:szCs w:val="28"/>
        </w:rPr>
        <w:t xml:space="preserve"> </w:t>
      </w:r>
      <w:r w:rsidR="00A73427" w:rsidRPr="005278BA">
        <w:rPr>
          <w:rStyle w:val="FontStyle77"/>
          <w:sz w:val="28"/>
          <w:szCs w:val="28"/>
        </w:rPr>
        <w:t>(Основание: служебная записка начальника отдела расходов и обслуживания силовых ведомств от 1</w:t>
      </w:r>
      <w:r w:rsidR="008A7CBE" w:rsidRPr="005278BA">
        <w:rPr>
          <w:rStyle w:val="FontStyle77"/>
          <w:sz w:val="28"/>
          <w:szCs w:val="28"/>
        </w:rPr>
        <w:t>2</w:t>
      </w:r>
      <w:r w:rsidR="00A73427" w:rsidRPr="005278BA">
        <w:rPr>
          <w:rStyle w:val="FontStyle77"/>
          <w:sz w:val="28"/>
          <w:szCs w:val="28"/>
        </w:rPr>
        <w:t>.0</w:t>
      </w:r>
      <w:r w:rsidR="008A7CBE" w:rsidRPr="005278BA">
        <w:rPr>
          <w:rStyle w:val="FontStyle77"/>
          <w:sz w:val="28"/>
          <w:szCs w:val="28"/>
        </w:rPr>
        <w:t>9</w:t>
      </w:r>
      <w:r w:rsidR="00A73427" w:rsidRPr="005278BA">
        <w:rPr>
          <w:rStyle w:val="FontStyle77"/>
          <w:sz w:val="28"/>
          <w:szCs w:val="28"/>
        </w:rPr>
        <w:t>.2016).</w:t>
      </w:r>
    </w:p>
    <w:p w:rsidR="005D5C3E" w:rsidRPr="005278BA" w:rsidRDefault="005D5C3E" w:rsidP="005D5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8BA">
        <w:rPr>
          <w:rFonts w:ascii="Times New Roman" w:hAnsi="Times New Roman" w:cs="Times New Roman"/>
          <w:sz w:val="28"/>
          <w:szCs w:val="28"/>
        </w:rPr>
        <w:t xml:space="preserve">В </w:t>
      </w:r>
      <w:r w:rsidRPr="005278BA">
        <w:rPr>
          <w:rFonts w:ascii="Times New Roman" w:eastAsia="Calibri" w:hAnsi="Times New Roman" w:cs="Times New Roman"/>
          <w:sz w:val="28"/>
          <w:szCs w:val="28"/>
        </w:rPr>
        <w:t xml:space="preserve">анкетировании </w:t>
      </w:r>
      <w:r w:rsidRPr="005278BA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273494" w:rsidRPr="005278BA">
        <w:rPr>
          <w:rFonts w:ascii="Times New Roman" w:hAnsi="Times New Roman" w:cs="Times New Roman"/>
          <w:b/>
          <w:sz w:val="28"/>
          <w:szCs w:val="28"/>
        </w:rPr>
        <w:t>3</w:t>
      </w:r>
      <w:r w:rsidR="00F70C8E" w:rsidRPr="005278BA">
        <w:rPr>
          <w:rFonts w:ascii="Times New Roman" w:hAnsi="Times New Roman" w:cs="Times New Roman"/>
          <w:b/>
          <w:sz w:val="28"/>
          <w:szCs w:val="28"/>
        </w:rPr>
        <w:t>5</w:t>
      </w:r>
      <w:r w:rsidR="00D070BA" w:rsidRPr="005278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659" w:rsidRPr="005278BA">
        <w:rPr>
          <w:rFonts w:ascii="Times New Roman" w:hAnsi="Times New Roman" w:cs="Times New Roman"/>
          <w:sz w:val="28"/>
          <w:szCs w:val="28"/>
        </w:rPr>
        <w:t>респондента</w:t>
      </w:r>
      <w:r w:rsidR="00905EB2" w:rsidRPr="005278BA">
        <w:rPr>
          <w:rFonts w:ascii="Times New Roman" w:hAnsi="Times New Roman" w:cs="Times New Roman"/>
          <w:sz w:val="28"/>
          <w:szCs w:val="28"/>
        </w:rPr>
        <w:t>.</w:t>
      </w:r>
    </w:p>
    <w:p w:rsidR="005D5C3E" w:rsidRPr="005278BA" w:rsidRDefault="005D5C3E" w:rsidP="005D5C3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78BA">
        <w:rPr>
          <w:rFonts w:ascii="Times New Roman" w:hAnsi="Times New Roman" w:cs="Times New Roman"/>
          <w:sz w:val="28"/>
          <w:szCs w:val="28"/>
        </w:rPr>
        <w:t xml:space="preserve">Форма анкеты состояла  из </w:t>
      </w:r>
      <w:r w:rsidR="00F84A30" w:rsidRPr="005278BA">
        <w:rPr>
          <w:rFonts w:ascii="Times New Roman" w:hAnsi="Times New Roman" w:cs="Times New Roman"/>
          <w:b/>
          <w:sz w:val="28"/>
          <w:szCs w:val="28"/>
        </w:rPr>
        <w:t>7</w:t>
      </w:r>
      <w:r w:rsidRPr="005278BA">
        <w:rPr>
          <w:rFonts w:ascii="Times New Roman" w:hAnsi="Times New Roman" w:cs="Times New Roman"/>
          <w:b/>
          <w:sz w:val="28"/>
          <w:szCs w:val="28"/>
        </w:rPr>
        <w:t xml:space="preserve"> вопросов</w:t>
      </w:r>
      <w:r w:rsidRPr="005278BA">
        <w:rPr>
          <w:rFonts w:ascii="Times New Roman" w:hAnsi="Times New Roman" w:cs="Times New Roman"/>
          <w:sz w:val="28"/>
          <w:szCs w:val="28"/>
        </w:rPr>
        <w:t>, н</w:t>
      </w:r>
      <w:r w:rsidRPr="005278BA">
        <w:rPr>
          <w:rFonts w:ascii="Times New Roman" w:hAnsi="Times New Roman" w:cs="Times New Roman"/>
          <w:bCs/>
          <w:snapToGrid w:val="0"/>
          <w:sz w:val="28"/>
          <w:szCs w:val="28"/>
        </w:rPr>
        <w:t>а каждый</w:t>
      </w:r>
      <w:r w:rsidRPr="005278BA">
        <w:rPr>
          <w:rFonts w:ascii="Times New Roman" w:hAnsi="Times New Roman" w:cs="Times New Roman"/>
          <w:sz w:val="28"/>
          <w:szCs w:val="28"/>
        </w:rPr>
        <w:t xml:space="preserve"> вопрос было предложено </w:t>
      </w:r>
      <w:r w:rsidR="009E6F86" w:rsidRPr="005278BA">
        <w:rPr>
          <w:rFonts w:ascii="Times New Roman" w:hAnsi="Times New Roman" w:cs="Times New Roman"/>
          <w:b/>
          <w:sz w:val="28"/>
          <w:szCs w:val="28"/>
        </w:rPr>
        <w:t>4</w:t>
      </w:r>
      <w:r w:rsidRPr="005278BA">
        <w:rPr>
          <w:rFonts w:ascii="Times New Roman" w:hAnsi="Times New Roman" w:cs="Times New Roman"/>
          <w:sz w:val="28"/>
          <w:szCs w:val="28"/>
        </w:rPr>
        <w:t xml:space="preserve"> варианта ответа.</w:t>
      </w:r>
    </w:p>
    <w:p w:rsidR="00E96926" w:rsidRPr="005278BA" w:rsidRDefault="00C2395C" w:rsidP="009E6F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обработке</w:t>
      </w:r>
      <w:r w:rsidR="003A649D" w:rsidRPr="0052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</w:t>
      </w:r>
      <w:r w:rsidRPr="0052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каждому варианту ответабыла присвоена балльная оценка:</w:t>
      </w:r>
      <w:r w:rsidR="00E96926" w:rsidRPr="00527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 1 – 4 балла</w:t>
      </w:r>
      <w:proofErr w:type="gramStart"/>
      <w:r w:rsidR="00E96926" w:rsidRPr="005278BA">
        <w:rPr>
          <w:rFonts w:ascii="Times New Roman" w:eastAsia="Times New Roman" w:hAnsi="Times New Roman" w:cs="Times New Roman"/>
          <w:sz w:val="28"/>
          <w:szCs w:val="28"/>
          <w:lang w:eastAsia="ru-RU"/>
        </w:rPr>
        <w:t>;о</w:t>
      </w:r>
      <w:proofErr w:type="gramEnd"/>
      <w:r w:rsidR="00E96926" w:rsidRPr="005278BA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 2 – 3 балла; ответ 3 – 2 балла;</w:t>
      </w:r>
      <w:r w:rsidR="009E6F86" w:rsidRPr="00527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 4 – 1 балл</w:t>
      </w:r>
      <w:r w:rsidR="00E96926" w:rsidRPr="005278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581A" w:rsidRPr="005278BA" w:rsidRDefault="00F32995" w:rsidP="004E606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278BA">
        <w:rPr>
          <w:rFonts w:ascii="Times New Roman" w:hAnsi="Times New Roman" w:cs="Times New Roman"/>
          <w:sz w:val="24"/>
          <w:szCs w:val="24"/>
        </w:rPr>
        <w:t>Таблица</w:t>
      </w:r>
    </w:p>
    <w:tbl>
      <w:tblPr>
        <w:tblW w:w="102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536"/>
        <w:gridCol w:w="1843"/>
        <w:gridCol w:w="1843"/>
      </w:tblGrid>
      <w:tr w:rsidR="00D550AC" w:rsidRPr="005278BA" w:rsidTr="00011914">
        <w:trPr>
          <w:trHeight w:val="116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5278BA" w:rsidRDefault="0032195C" w:rsidP="009E6F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9E6F86" w:rsidRPr="005278B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Насколько Вы удовлетворены профессиональным уровнем  сотрудников Управления, с которыми Вы взаимодействуете?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5278BA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5278BA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7103C" w:rsidRPr="005278BA" w:rsidTr="0076120A">
        <w:trPr>
          <w:trHeight w:val="84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5278BA" w:rsidRDefault="0057103C" w:rsidP="009E6F86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C2311" w:rsidP="00761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E87457" w:rsidRDefault="00E87457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874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3,97</w:t>
            </w:r>
          </w:p>
        </w:tc>
      </w:tr>
      <w:tr w:rsidR="0057103C" w:rsidRPr="005278BA" w:rsidTr="0076120A">
        <w:trPr>
          <w:trHeight w:val="7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5278BA" w:rsidRDefault="0057103C" w:rsidP="009E6F86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C2311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</w:tr>
      <w:tr w:rsidR="0057103C" w:rsidRPr="005278BA" w:rsidTr="00F70C8E">
        <w:trPr>
          <w:trHeight w:val="7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5278BA" w:rsidRDefault="0057103C" w:rsidP="009E6F86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F70C8E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103C" w:rsidRPr="005278BA" w:rsidTr="0091375A">
        <w:trPr>
          <w:trHeight w:val="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5278BA" w:rsidRDefault="0057103C" w:rsidP="009E6F86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удовлетворены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5278BA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7103C" w:rsidP="00FD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7103C" w:rsidRPr="005278BA" w:rsidTr="0091375A">
        <w:trPr>
          <w:trHeight w:val="6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7103C" w:rsidRPr="005278BA" w:rsidRDefault="0057103C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5278BA" w:rsidRDefault="00F70C8E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7103C" w:rsidRPr="005278BA" w:rsidRDefault="0057103C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550AC" w:rsidRPr="005278BA" w:rsidTr="00011914">
        <w:trPr>
          <w:trHeight w:val="6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5278BA" w:rsidRDefault="008C05CF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9E6F86" w:rsidRPr="005278B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Насколько Вы удовлетворены уровнем культуры общения </w:t>
            </w:r>
            <w:r w:rsidR="009E6F86" w:rsidRPr="005278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сотрудников </w:t>
            </w:r>
            <w:r w:rsidR="009E6F86" w:rsidRPr="005278B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Управления</w:t>
            </w:r>
            <w:r w:rsidR="009E6F86" w:rsidRPr="005278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9E6F86" w:rsidRPr="005278B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с которыми Вы взаимодействуете</w:t>
            </w:r>
            <w:r w:rsidR="00E67B1A"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  <w:p w:rsidR="00E3235D" w:rsidRPr="005278BA" w:rsidRDefault="00E3235D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B0CF3" w:rsidRPr="005278BA" w:rsidRDefault="003B0CF3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5278BA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5278BA" w:rsidRDefault="005E4D3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7103C" w:rsidRPr="005278BA" w:rsidTr="0076120A">
        <w:trPr>
          <w:trHeight w:val="7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5278BA" w:rsidRDefault="0057103C" w:rsidP="009E6F86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C2311" w:rsidP="00571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E87457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3,97</w:t>
            </w:r>
          </w:p>
        </w:tc>
      </w:tr>
      <w:tr w:rsidR="0057103C" w:rsidRPr="005278BA" w:rsidTr="0076120A">
        <w:trPr>
          <w:trHeight w:val="6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5278BA" w:rsidRDefault="0057103C" w:rsidP="009E6F86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C231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103C" w:rsidRPr="005278BA" w:rsidTr="000E4C4C">
        <w:trPr>
          <w:trHeight w:val="6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5278BA" w:rsidRDefault="0057103C" w:rsidP="009E6F86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5278BA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103C" w:rsidRPr="005278BA" w:rsidTr="000E4C4C">
        <w:trPr>
          <w:trHeight w:val="5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5278BA" w:rsidRDefault="0057103C" w:rsidP="009E6F86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удовлетворены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5278BA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103C" w:rsidRPr="005278BA" w:rsidTr="000E4C4C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7103C" w:rsidRPr="005278BA" w:rsidRDefault="0057103C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5278BA" w:rsidRDefault="00F70C8E" w:rsidP="00571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7103C" w:rsidRPr="005278BA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550AC" w:rsidRPr="005278BA" w:rsidTr="00011914">
        <w:trPr>
          <w:cantSplit/>
          <w:trHeight w:val="126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5278BA" w:rsidRDefault="008C05CF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9E6F86" w:rsidRPr="005278B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Насколько Вы удовлетворены консультационной поддержкой, оказываемой сотрудниками Управления, </w:t>
            </w:r>
            <w:r w:rsidR="009E6F86" w:rsidRPr="005278BA">
              <w:rPr>
                <w:rFonts w:ascii="Times New Roman" w:hAnsi="Times New Roman" w:cs="Times New Roman"/>
                <w:b/>
                <w:sz w:val="24"/>
                <w:szCs w:val="24"/>
              </w:rPr>
              <w:t>с которыми Вы взаимодействуете</w:t>
            </w:r>
            <w:r w:rsidR="00E67B1A"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5278BA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5278BA" w:rsidRDefault="005E4D3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7103C" w:rsidRPr="005278BA" w:rsidTr="0076120A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5278BA" w:rsidRDefault="0057103C" w:rsidP="009E6F86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C2311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E87457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3,94</w:t>
            </w:r>
          </w:p>
        </w:tc>
      </w:tr>
      <w:tr w:rsidR="0057103C" w:rsidRPr="005278BA" w:rsidTr="0076120A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5278BA" w:rsidRDefault="0057103C" w:rsidP="009E6F86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C231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7103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103C" w:rsidRPr="005278BA" w:rsidTr="00691EDD">
        <w:trPr>
          <w:trHeight w:val="13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5278BA" w:rsidRDefault="0057103C" w:rsidP="009E6F86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5278BA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7103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103C" w:rsidRPr="005278BA" w:rsidTr="00691EDD">
        <w:trPr>
          <w:trHeight w:val="14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5278BA" w:rsidRDefault="0057103C" w:rsidP="009E6F86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5278BA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7103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103C" w:rsidRPr="005278BA" w:rsidTr="00691EDD">
        <w:trPr>
          <w:trHeight w:val="12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7103C" w:rsidRPr="005278BA" w:rsidRDefault="0057103C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5278BA" w:rsidRDefault="00F70C8E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5278BA" w:rsidRDefault="0057103C" w:rsidP="00556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550AC" w:rsidRPr="005278BA" w:rsidTr="00011914">
        <w:trPr>
          <w:trHeight w:val="99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5278BA" w:rsidRDefault="008C05CF" w:rsidP="00D06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4. </w:t>
            </w:r>
            <w:r w:rsidR="009E6F86" w:rsidRPr="005278BA">
              <w:rPr>
                <w:rFonts w:ascii="Times New Roman" w:hAnsi="Times New Roman" w:cs="Times New Roman"/>
                <w:b/>
                <w:sz w:val="24"/>
                <w:szCs w:val="24"/>
              </w:rPr>
              <w:t>Насколько Вы удовлетворены полнотой и оперативностью принятия решений сотрудниками Управления по поставленным Вами вопросам (оперативностью рассмотрения представленных документов, ответов на обращения и телефонные звонки)</w:t>
            </w:r>
            <w:r w:rsidR="00E67B1A"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5278BA" w:rsidRDefault="00836995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36995" w:rsidRPr="005278BA" w:rsidRDefault="005E4D3A" w:rsidP="0083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7103C" w:rsidRPr="005278BA" w:rsidTr="0076120A">
        <w:trPr>
          <w:trHeight w:val="13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5278BA" w:rsidRDefault="0057103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C2311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E87457" w:rsidRDefault="00E87457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7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3,91</w:t>
            </w:r>
          </w:p>
        </w:tc>
      </w:tr>
      <w:tr w:rsidR="0057103C" w:rsidRPr="005278BA" w:rsidTr="003F0F9E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5278BA" w:rsidRDefault="0057103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C2311" w:rsidP="0013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103C" w:rsidRPr="005278BA" w:rsidTr="00F70C8E">
        <w:trPr>
          <w:trHeight w:val="13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5278BA" w:rsidRDefault="0057103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F70C8E" w:rsidP="0013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103C" w:rsidRPr="005278BA" w:rsidTr="003F0F9E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103C" w:rsidRPr="005278BA" w:rsidRDefault="0057103C" w:rsidP="00B80FEC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03C" w:rsidRPr="005278BA" w:rsidRDefault="0057103C" w:rsidP="0013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103C" w:rsidRPr="005278BA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7103C" w:rsidRPr="005278BA" w:rsidTr="003F0F9E">
        <w:trPr>
          <w:trHeight w:val="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7103C" w:rsidRPr="005278BA" w:rsidRDefault="0057103C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7103C" w:rsidRPr="005278BA" w:rsidRDefault="00F70C8E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7103C" w:rsidRPr="005278BA" w:rsidRDefault="0057103C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27212" w:rsidRPr="005278BA" w:rsidTr="005A4E98">
        <w:trPr>
          <w:trHeight w:val="10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5278BA" w:rsidRDefault="00F84A30" w:rsidP="00D068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8C05CF"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5A4E98" w:rsidRPr="005278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Насколько Вы удовлетворены оперативностью и сроками предоставления информации (выписок из лицевых счетов, отчетов и т.д.) </w:t>
            </w:r>
            <w:r w:rsidR="005A4E98" w:rsidRPr="005278BA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 xml:space="preserve">со стороны </w:t>
            </w:r>
            <w:r w:rsidR="005A4E98" w:rsidRPr="005278BA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</w:t>
            </w:r>
            <w:r w:rsidR="00E67B1A"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5278BA" w:rsidRDefault="00127212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5278BA" w:rsidRDefault="005E4D3A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5E4D3A" w:rsidRPr="005278BA" w:rsidTr="0076120A">
        <w:trPr>
          <w:trHeight w:val="7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5278BA" w:rsidRDefault="005E4D3A" w:rsidP="00B80FE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5278BA" w:rsidRDefault="005C2311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E87457" w:rsidRDefault="00E87457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7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3,94</w:t>
            </w:r>
          </w:p>
        </w:tc>
      </w:tr>
      <w:tr w:rsidR="005E4D3A" w:rsidRPr="005278BA" w:rsidTr="0076120A">
        <w:trPr>
          <w:trHeight w:val="7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5278BA" w:rsidRDefault="005E4D3A" w:rsidP="00B80FE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5278BA" w:rsidRDefault="005C2311" w:rsidP="00992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278BA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E4D3A" w:rsidRPr="005278BA" w:rsidTr="00F70C8E">
        <w:trPr>
          <w:trHeight w:val="21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5278BA" w:rsidRDefault="005E4D3A" w:rsidP="00B80FE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D3A" w:rsidRPr="005278BA" w:rsidRDefault="00F70C8E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278BA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4D3A" w:rsidRPr="005278BA" w:rsidTr="00593A23">
        <w:trPr>
          <w:trHeight w:val="5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4D3A" w:rsidRPr="005278BA" w:rsidRDefault="005E4D3A" w:rsidP="001A3B0E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D3A" w:rsidRPr="005278BA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4D3A" w:rsidRPr="005278BA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4D3A" w:rsidRPr="005278BA" w:rsidTr="00593A23">
        <w:trPr>
          <w:trHeight w:val="6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5E4D3A" w:rsidRPr="005278BA" w:rsidRDefault="005E4D3A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E4D3A" w:rsidRPr="005278BA" w:rsidRDefault="00F70C8E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5E4D3A" w:rsidRPr="005278BA" w:rsidRDefault="005E4D3A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27212" w:rsidRPr="005278BA" w:rsidTr="00011914">
        <w:trPr>
          <w:trHeight w:val="49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5278BA" w:rsidRDefault="00917586" w:rsidP="009946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8C05CF"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5A4E98" w:rsidRPr="005278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Насколько вы удовлетворены </w:t>
            </w:r>
            <w:r w:rsidR="00994657" w:rsidRPr="005278BA">
              <w:rPr>
                <w:rFonts w:ascii="Times New Roman" w:hAnsi="Times New Roman" w:cs="Times New Roman"/>
                <w:b/>
                <w:sz w:val="24"/>
                <w:szCs w:val="24"/>
              </w:rPr>
              <w:t>наполненностью информационной составляющей интернет-сайта Управления</w:t>
            </w:r>
            <w:r w:rsidR="00D068CE" w:rsidRPr="005278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5278BA" w:rsidRDefault="00127212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27212" w:rsidRPr="005278BA" w:rsidRDefault="005E4D3A" w:rsidP="00127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F70C8E" w:rsidRPr="005278BA" w:rsidTr="0022426D">
        <w:trPr>
          <w:trHeight w:val="22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C8E" w:rsidRPr="005278BA" w:rsidRDefault="00F70C8E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C8E" w:rsidRPr="005278BA" w:rsidRDefault="005C2311" w:rsidP="004B4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0C8E" w:rsidRPr="00E87457" w:rsidRDefault="00E87457" w:rsidP="00E8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7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3,91</w:t>
            </w:r>
          </w:p>
        </w:tc>
      </w:tr>
      <w:tr w:rsidR="00F70C8E" w:rsidRPr="005278BA" w:rsidTr="0022426D">
        <w:trPr>
          <w:trHeight w:val="7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C8E" w:rsidRPr="005278BA" w:rsidRDefault="00F70C8E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C8E" w:rsidRPr="005278BA" w:rsidRDefault="005C231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0C8E" w:rsidRPr="005278BA" w:rsidRDefault="00F70C8E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0C8E" w:rsidRPr="005278BA" w:rsidTr="0022426D">
        <w:trPr>
          <w:trHeight w:val="20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C8E" w:rsidRPr="005278BA" w:rsidRDefault="00F70C8E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C8E" w:rsidRPr="005278BA" w:rsidRDefault="00F70C8E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0C8E" w:rsidRPr="005278BA" w:rsidRDefault="00F70C8E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0C8E" w:rsidRPr="000042FC" w:rsidTr="00B27358">
        <w:trPr>
          <w:trHeight w:val="20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0C8E" w:rsidRPr="005278BA" w:rsidRDefault="00F70C8E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C8E" w:rsidRPr="005278BA" w:rsidRDefault="00F70C8E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0C8E" w:rsidRPr="005278BA" w:rsidRDefault="00F70C8E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0C8E" w:rsidRPr="000042FC" w:rsidTr="00B27358">
        <w:trPr>
          <w:trHeight w:val="20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0C8E" w:rsidRPr="005278BA" w:rsidRDefault="00F70C8E" w:rsidP="001A3B0E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Нет ответа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C8E" w:rsidRPr="005278BA" w:rsidRDefault="00F70C8E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2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70C8E" w:rsidRPr="005A4E98" w:rsidRDefault="00F70C8E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70C8E" w:rsidRPr="000042FC" w:rsidTr="00F70C8E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F70C8E" w:rsidRPr="005278BA" w:rsidRDefault="00F70C8E" w:rsidP="005E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70C8E" w:rsidRPr="003B0CF3" w:rsidRDefault="00F70C8E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C8E" w:rsidRPr="005A4E98" w:rsidRDefault="00F70C8E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7E2430" w:rsidRPr="000042FC" w:rsidTr="00011914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E2430" w:rsidRPr="005278BA" w:rsidRDefault="00917586" w:rsidP="00D068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8C05CF"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5A4E98" w:rsidRPr="005278BA">
              <w:rPr>
                <w:rFonts w:ascii="Times New Roman" w:hAnsi="Times New Roman" w:cs="Times New Roman"/>
                <w:b/>
                <w:sz w:val="24"/>
                <w:szCs w:val="24"/>
              </w:rPr>
              <w:t>Насколько Вы удовлетворены консультационной помощью, оказываемой операторами Удостоверяющего центра Федерального казначейства по вопросам выдачи сертификатов ключей электронной подписи</w:t>
            </w:r>
            <w:r w:rsidR="00E67B1A" w:rsidRPr="00527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E2430" w:rsidRPr="000042FC" w:rsidRDefault="007E2430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ответов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E2430" w:rsidRPr="000042FC" w:rsidRDefault="005E4D3A" w:rsidP="00E7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Среднее значение оценки</w:t>
            </w:r>
          </w:p>
        </w:tc>
      </w:tr>
      <w:tr w:rsidR="00905EB2" w:rsidRPr="000042FC" w:rsidTr="00434D1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EB2" w:rsidRPr="005278BA" w:rsidRDefault="00905EB2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удовлетворены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EB2" w:rsidRPr="001A2758" w:rsidRDefault="005C2311" w:rsidP="004B4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05EB2" w:rsidRPr="00E87457" w:rsidRDefault="00E87457" w:rsidP="00E8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bookmarkStart w:id="0" w:name="_GoBack"/>
            <w:r w:rsidRPr="00E87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3,91</w:t>
            </w:r>
            <w:bookmarkEnd w:id="0"/>
          </w:p>
        </w:tc>
      </w:tr>
      <w:tr w:rsidR="00905EB2" w:rsidRPr="000042FC" w:rsidTr="00434D1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EB2" w:rsidRPr="005278BA" w:rsidRDefault="00905EB2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удовлетворены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EB2" w:rsidRPr="001A2758" w:rsidRDefault="005C2311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05EB2" w:rsidRPr="005A4E9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  <w:tr w:rsidR="00905EB2" w:rsidRPr="000042FC" w:rsidTr="00434D1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EB2" w:rsidRPr="005278BA" w:rsidRDefault="00905EB2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Скорее не удовлетворены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EB2" w:rsidRPr="001A2758" w:rsidRDefault="00F70C8E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05EB2" w:rsidRPr="005A4E9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05EB2" w:rsidRPr="000042FC" w:rsidTr="00434D1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EB2" w:rsidRPr="005278BA" w:rsidRDefault="00905EB2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удовлетворены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EB2" w:rsidRPr="001A2758" w:rsidRDefault="004B4859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05EB2" w:rsidRPr="005A4E9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B4859" w:rsidRPr="000042FC" w:rsidTr="00434D1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4859" w:rsidRPr="005278BA" w:rsidRDefault="00F70C8E" w:rsidP="001A3B0E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Нет ответа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859" w:rsidRPr="005278BA" w:rsidRDefault="004B4859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2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4859" w:rsidRPr="005A4E98" w:rsidRDefault="004B4859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05EB2" w:rsidRPr="000042FC" w:rsidTr="00434D19">
        <w:trPr>
          <w:trHeight w:val="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:rsidR="00905EB2" w:rsidRPr="00491323" w:rsidRDefault="00905EB2" w:rsidP="005B53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278B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905EB2" w:rsidRPr="005A4E98" w:rsidRDefault="00F70C8E" w:rsidP="001A2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905EB2" w:rsidRPr="005A4E98" w:rsidRDefault="00905EB2" w:rsidP="005B5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</w:p>
        </w:tc>
      </w:tr>
    </w:tbl>
    <w:p w:rsidR="00F32995" w:rsidRDefault="00F32995" w:rsidP="004E60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4E98" w:rsidRPr="000042FC" w:rsidRDefault="005A4E98" w:rsidP="004E60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05CF" w:rsidRDefault="005278BA" w:rsidP="004E6067">
      <w:pPr>
        <w:tabs>
          <w:tab w:val="left" w:pos="1260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2F872BFC" wp14:editId="41AE1CD8">
            <wp:extent cx="6256020" cy="406146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9661C" w:rsidRDefault="0099661C" w:rsidP="009966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68F5" w:rsidRDefault="003368F5" w:rsidP="009966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27715" w:rsidRDefault="00A27715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№ 4, № 6, № 7 набрали среди всех предложенных вопросов самый маленький показатель – 3,91 балл.</w:t>
      </w:r>
    </w:p>
    <w:p w:rsidR="00A27715" w:rsidRDefault="00A27715" w:rsidP="00A27715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вопросы № 6 и № 7 даны только 33 респондентами, при этом 1 опрошенный респондент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заполнение анкеты на  вопрос № 6 дал комментарий – «Не используем». </w:t>
      </w:r>
    </w:p>
    <w:p w:rsidR="00F21882" w:rsidRDefault="005B4AF2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1EC">
        <w:rPr>
          <w:rFonts w:ascii="Times New Roman" w:hAnsi="Times New Roman" w:cs="Times New Roman"/>
          <w:sz w:val="28"/>
          <w:szCs w:val="28"/>
        </w:rPr>
        <w:t xml:space="preserve">Итоговая внешняя оценка деятельности Управления Федерального казначейства по </w:t>
      </w:r>
      <w:r w:rsidR="008C05CF" w:rsidRPr="00AD41EC">
        <w:rPr>
          <w:rFonts w:ascii="Times New Roman" w:hAnsi="Times New Roman" w:cs="Times New Roman"/>
          <w:sz w:val="28"/>
          <w:szCs w:val="28"/>
        </w:rPr>
        <w:t>Сахалинской области</w:t>
      </w:r>
      <w:r w:rsidR="00EA5DA7">
        <w:rPr>
          <w:rFonts w:ascii="Times New Roman" w:hAnsi="Times New Roman" w:cs="Times New Roman"/>
          <w:sz w:val="28"/>
          <w:szCs w:val="28"/>
        </w:rPr>
        <w:t xml:space="preserve"> </w:t>
      </w:r>
      <w:r w:rsidR="005A4E98">
        <w:rPr>
          <w:rFonts w:ascii="Times New Roman" w:hAnsi="Times New Roman" w:cs="Times New Roman"/>
          <w:sz w:val="28"/>
          <w:szCs w:val="28"/>
        </w:rPr>
        <w:t>по результат</w:t>
      </w:r>
      <w:r w:rsidR="00EA5DA7">
        <w:rPr>
          <w:rFonts w:ascii="Times New Roman" w:hAnsi="Times New Roman" w:cs="Times New Roman"/>
          <w:sz w:val="28"/>
          <w:szCs w:val="28"/>
        </w:rPr>
        <w:t xml:space="preserve">ам </w:t>
      </w:r>
      <w:r w:rsidR="005A4E98" w:rsidRPr="00A73427">
        <w:rPr>
          <w:rFonts w:ascii="Times New Roman" w:hAnsi="Times New Roman" w:cs="Times New Roman"/>
          <w:sz w:val="28"/>
          <w:szCs w:val="28"/>
        </w:rPr>
        <w:t>анкетирования</w:t>
      </w:r>
      <w:r w:rsidR="003A649D" w:rsidRPr="00A73427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3A649D" w:rsidRPr="00A73427">
        <w:rPr>
          <w:rFonts w:ascii="Times New Roman" w:hAnsi="Times New Roman" w:cs="Times New Roman"/>
          <w:b/>
          <w:sz w:val="28"/>
          <w:szCs w:val="28"/>
        </w:rPr>
        <w:t>3,</w:t>
      </w:r>
      <w:r w:rsidR="00EA5DA7">
        <w:rPr>
          <w:rFonts w:ascii="Times New Roman" w:hAnsi="Times New Roman" w:cs="Times New Roman"/>
          <w:b/>
          <w:sz w:val="28"/>
          <w:szCs w:val="28"/>
        </w:rPr>
        <w:t xml:space="preserve">94 </w:t>
      </w:r>
      <w:r w:rsidRPr="00AD41EC">
        <w:rPr>
          <w:rFonts w:ascii="Times New Roman" w:hAnsi="Times New Roman" w:cs="Times New Roman"/>
          <w:b/>
          <w:sz w:val="28"/>
          <w:szCs w:val="28"/>
        </w:rPr>
        <w:t>балла</w:t>
      </w:r>
      <w:r w:rsidRPr="00AD41EC">
        <w:rPr>
          <w:rFonts w:ascii="Times New Roman" w:hAnsi="Times New Roman" w:cs="Times New Roman"/>
          <w:sz w:val="28"/>
          <w:szCs w:val="28"/>
        </w:rPr>
        <w:t xml:space="preserve"> из </w:t>
      </w:r>
      <w:r w:rsidR="007049C5" w:rsidRPr="00AD41EC">
        <w:rPr>
          <w:rFonts w:ascii="Times New Roman" w:hAnsi="Times New Roman" w:cs="Times New Roman"/>
          <w:b/>
          <w:sz w:val="28"/>
          <w:szCs w:val="28"/>
        </w:rPr>
        <w:t>4</w:t>
      </w:r>
      <w:r w:rsidR="00EA5D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49C5" w:rsidRPr="00AD41EC">
        <w:rPr>
          <w:rFonts w:ascii="Times New Roman" w:hAnsi="Times New Roman" w:cs="Times New Roman"/>
          <w:sz w:val="28"/>
          <w:szCs w:val="28"/>
        </w:rPr>
        <w:t>максимальных</w:t>
      </w:r>
      <w:r w:rsidRPr="00AD41EC">
        <w:rPr>
          <w:rFonts w:ascii="Times New Roman" w:hAnsi="Times New Roman" w:cs="Times New Roman"/>
          <w:sz w:val="28"/>
          <w:szCs w:val="28"/>
        </w:rPr>
        <w:t>.</w:t>
      </w:r>
    </w:p>
    <w:p w:rsidR="00A4087E" w:rsidRDefault="00EA5DA7" w:rsidP="00EB5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по улучшению работы </w:t>
      </w:r>
      <w:r w:rsidRPr="00AD41EC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Сахалинской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3E0">
        <w:rPr>
          <w:rFonts w:ascii="Times New Roman" w:hAnsi="Times New Roman" w:cs="Times New Roman"/>
          <w:sz w:val="28"/>
          <w:szCs w:val="28"/>
        </w:rPr>
        <w:t>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087E" w:rsidRPr="001E1E09" w:rsidRDefault="00A4087E" w:rsidP="00EB5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23B">
        <w:rPr>
          <w:rFonts w:ascii="Times New Roman" w:hAnsi="Times New Roman" w:cs="Times New Roman"/>
          <w:sz w:val="28"/>
          <w:szCs w:val="28"/>
        </w:rPr>
        <w:t xml:space="preserve">Результаты анализа проведенного Анкетирования  </w:t>
      </w:r>
      <w:r w:rsidRPr="001E1E09">
        <w:rPr>
          <w:rFonts w:ascii="Times New Roman" w:hAnsi="Times New Roman" w:cs="Times New Roman"/>
          <w:sz w:val="28"/>
          <w:szCs w:val="28"/>
        </w:rPr>
        <w:t>рассмотрен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E1E09">
        <w:rPr>
          <w:rFonts w:ascii="Times New Roman" w:hAnsi="Times New Roman" w:cs="Times New Roman"/>
          <w:sz w:val="28"/>
          <w:szCs w:val="28"/>
        </w:rPr>
        <w:t xml:space="preserve"> на заседании Контрольного Совета Управления 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3C62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C62B6">
        <w:rPr>
          <w:rFonts w:ascii="Times New Roman" w:hAnsi="Times New Roman" w:cs="Times New Roman"/>
          <w:sz w:val="28"/>
          <w:szCs w:val="28"/>
        </w:rPr>
        <w:t>0.2016 г.</w:t>
      </w:r>
    </w:p>
    <w:p w:rsidR="00A4087E" w:rsidRDefault="00A4087E" w:rsidP="001E1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1E09" w:rsidRDefault="001E1E09" w:rsidP="004E606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E1E09" w:rsidSect="00E3235D">
      <w:headerReference w:type="default" r:id="rId10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7AD" w:rsidRDefault="00DA47AD" w:rsidP="00A22C42">
      <w:pPr>
        <w:spacing w:after="0" w:line="240" w:lineRule="auto"/>
      </w:pPr>
      <w:r>
        <w:separator/>
      </w:r>
    </w:p>
  </w:endnote>
  <w:endnote w:type="continuationSeparator" w:id="0">
    <w:p w:rsidR="00DA47AD" w:rsidRDefault="00DA47AD" w:rsidP="00A22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7AD" w:rsidRDefault="00DA47AD" w:rsidP="00A22C42">
      <w:pPr>
        <w:spacing w:after="0" w:line="240" w:lineRule="auto"/>
      </w:pPr>
      <w:r>
        <w:separator/>
      </w:r>
    </w:p>
  </w:footnote>
  <w:footnote w:type="continuationSeparator" w:id="0">
    <w:p w:rsidR="00DA47AD" w:rsidRDefault="00DA47AD" w:rsidP="00A22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2145563"/>
      <w:docPartObj>
        <w:docPartGallery w:val="Page Numbers (Top of Page)"/>
        <w:docPartUnique/>
      </w:docPartObj>
    </w:sdtPr>
    <w:sdtEndPr/>
    <w:sdtContent>
      <w:p w:rsidR="007049C5" w:rsidRPr="00A6165A" w:rsidRDefault="007A077C" w:rsidP="00A6165A">
        <w:pPr>
          <w:pStyle w:val="a3"/>
          <w:jc w:val="center"/>
        </w:pPr>
        <w:r>
          <w:fldChar w:fldCharType="begin"/>
        </w:r>
        <w:r w:rsidR="007049C5">
          <w:instrText>PAGE   \* MERGEFORMAT</w:instrText>
        </w:r>
        <w:r>
          <w:fldChar w:fldCharType="separate"/>
        </w:r>
        <w:r w:rsidR="00E8745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156BF"/>
    <w:multiLevelType w:val="hybridMultilevel"/>
    <w:tmpl w:val="EC36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2555B"/>
    <w:multiLevelType w:val="hybridMultilevel"/>
    <w:tmpl w:val="A5F2A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A7935"/>
    <w:multiLevelType w:val="hybridMultilevel"/>
    <w:tmpl w:val="D0829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43878"/>
    <w:multiLevelType w:val="hybridMultilevel"/>
    <w:tmpl w:val="E81AF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A23DD"/>
    <w:multiLevelType w:val="hybridMultilevel"/>
    <w:tmpl w:val="09324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A691B"/>
    <w:multiLevelType w:val="hybridMultilevel"/>
    <w:tmpl w:val="BF300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A1BC1"/>
    <w:multiLevelType w:val="hybridMultilevel"/>
    <w:tmpl w:val="B2526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337C"/>
    <w:multiLevelType w:val="hybridMultilevel"/>
    <w:tmpl w:val="E7BC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6F4860"/>
    <w:multiLevelType w:val="hybridMultilevel"/>
    <w:tmpl w:val="1DC0A7C4"/>
    <w:lvl w:ilvl="0" w:tplc="1340D7C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1B7FB5"/>
    <w:multiLevelType w:val="hybridMultilevel"/>
    <w:tmpl w:val="78E4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A4C09"/>
    <w:multiLevelType w:val="hybridMultilevel"/>
    <w:tmpl w:val="B9DE2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CF4BFE"/>
    <w:multiLevelType w:val="hybridMultilevel"/>
    <w:tmpl w:val="74902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E612B0"/>
    <w:multiLevelType w:val="hybridMultilevel"/>
    <w:tmpl w:val="3BDE3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1330AB"/>
    <w:multiLevelType w:val="hybridMultilevel"/>
    <w:tmpl w:val="8904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EE2A21"/>
    <w:multiLevelType w:val="hybridMultilevel"/>
    <w:tmpl w:val="1D8CF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FA520C"/>
    <w:multiLevelType w:val="hybridMultilevel"/>
    <w:tmpl w:val="5EBA6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402C50"/>
    <w:multiLevelType w:val="hybridMultilevel"/>
    <w:tmpl w:val="C0224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5"/>
  </w:num>
  <w:num w:numId="4">
    <w:abstractNumId w:val="14"/>
  </w:num>
  <w:num w:numId="5">
    <w:abstractNumId w:val="1"/>
  </w:num>
  <w:num w:numId="6">
    <w:abstractNumId w:val="11"/>
  </w:num>
  <w:num w:numId="7">
    <w:abstractNumId w:val="4"/>
  </w:num>
  <w:num w:numId="8">
    <w:abstractNumId w:val="15"/>
  </w:num>
  <w:num w:numId="9">
    <w:abstractNumId w:val="10"/>
  </w:num>
  <w:num w:numId="10">
    <w:abstractNumId w:val="9"/>
  </w:num>
  <w:num w:numId="11">
    <w:abstractNumId w:val="0"/>
  </w:num>
  <w:num w:numId="12">
    <w:abstractNumId w:val="6"/>
  </w:num>
  <w:num w:numId="13">
    <w:abstractNumId w:val="12"/>
  </w:num>
  <w:num w:numId="14">
    <w:abstractNumId w:val="2"/>
  </w:num>
  <w:num w:numId="15">
    <w:abstractNumId w:val="13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BCE"/>
    <w:rsid w:val="000042FC"/>
    <w:rsid w:val="00005FBA"/>
    <w:rsid w:val="000070F4"/>
    <w:rsid w:val="00011914"/>
    <w:rsid w:val="000154FB"/>
    <w:rsid w:val="000211C9"/>
    <w:rsid w:val="000253DE"/>
    <w:rsid w:val="00035F51"/>
    <w:rsid w:val="00046A6B"/>
    <w:rsid w:val="000606D7"/>
    <w:rsid w:val="0006525F"/>
    <w:rsid w:val="00071A5B"/>
    <w:rsid w:val="00087ACD"/>
    <w:rsid w:val="000C76F6"/>
    <w:rsid w:val="000D43E2"/>
    <w:rsid w:val="000D516B"/>
    <w:rsid w:val="00102BC0"/>
    <w:rsid w:val="00104D47"/>
    <w:rsid w:val="001051A4"/>
    <w:rsid w:val="00107BF5"/>
    <w:rsid w:val="00127212"/>
    <w:rsid w:val="00134CB0"/>
    <w:rsid w:val="00147B65"/>
    <w:rsid w:val="00165360"/>
    <w:rsid w:val="001767E3"/>
    <w:rsid w:val="00191746"/>
    <w:rsid w:val="001A2758"/>
    <w:rsid w:val="001A3B0E"/>
    <w:rsid w:val="001B269B"/>
    <w:rsid w:val="001E1E09"/>
    <w:rsid w:val="001F7DB0"/>
    <w:rsid w:val="00212D8A"/>
    <w:rsid w:val="00220E0C"/>
    <w:rsid w:val="00244E8A"/>
    <w:rsid w:val="00251B3E"/>
    <w:rsid w:val="00252E13"/>
    <w:rsid w:val="00253E65"/>
    <w:rsid w:val="00254E95"/>
    <w:rsid w:val="00271169"/>
    <w:rsid w:val="0027129D"/>
    <w:rsid w:val="00273494"/>
    <w:rsid w:val="002C04A5"/>
    <w:rsid w:val="002D3AFC"/>
    <w:rsid w:val="0032195C"/>
    <w:rsid w:val="00332C36"/>
    <w:rsid w:val="003368F5"/>
    <w:rsid w:val="0035226F"/>
    <w:rsid w:val="00352466"/>
    <w:rsid w:val="00375E6E"/>
    <w:rsid w:val="003A2104"/>
    <w:rsid w:val="003A649D"/>
    <w:rsid w:val="003A71B9"/>
    <w:rsid w:val="003B0CF3"/>
    <w:rsid w:val="003B168F"/>
    <w:rsid w:val="003C3694"/>
    <w:rsid w:val="003C62B6"/>
    <w:rsid w:val="00412C00"/>
    <w:rsid w:val="00461659"/>
    <w:rsid w:val="004635B2"/>
    <w:rsid w:val="00466A6E"/>
    <w:rsid w:val="00491323"/>
    <w:rsid w:val="004A00A3"/>
    <w:rsid w:val="004B4859"/>
    <w:rsid w:val="004B7196"/>
    <w:rsid w:val="004C65E6"/>
    <w:rsid w:val="004D424F"/>
    <w:rsid w:val="004E6067"/>
    <w:rsid w:val="004F5470"/>
    <w:rsid w:val="00513C90"/>
    <w:rsid w:val="00515BDA"/>
    <w:rsid w:val="005278BA"/>
    <w:rsid w:val="00556F74"/>
    <w:rsid w:val="00564841"/>
    <w:rsid w:val="0057103C"/>
    <w:rsid w:val="00586244"/>
    <w:rsid w:val="00586F47"/>
    <w:rsid w:val="00592E98"/>
    <w:rsid w:val="005A4044"/>
    <w:rsid w:val="005A4E98"/>
    <w:rsid w:val="005B4AF2"/>
    <w:rsid w:val="005B5308"/>
    <w:rsid w:val="005C2311"/>
    <w:rsid w:val="005C43C4"/>
    <w:rsid w:val="005C646D"/>
    <w:rsid w:val="005D5C3E"/>
    <w:rsid w:val="005E0F31"/>
    <w:rsid w:val="005E339D"/>
    <w:rsid w:val="005E4D3A"/>
    <w:rsid w:val="00602A1F"/>
    <w:rsid w:val="00606F0A"/>
    <w:rsid w:val="0062334B"/>
    <w:rsid w:val="006352FA"/>
    <w:rsid w:val="00696B34"/>
    <w:rsid w:val="006A381D"/>
    <w:rsid w:val="006B5D40"/>
    <w:rsid w:val="006D2040"/>
    <w:rsid w:val="007049C5"/>
    <w:rsid w:val="00712070"/>
    <w:rsid w:val="00734CA1"/>
    <w:rsid w:val="00756CBF"/>
    <w:rsid w:val="0076120A"/>
    <w:rsid w:val="00766C01"/>
    <w:rsid w:val="00794D97"/>
    <w:rsid w:val="007975B3"/>
    <w:rsid w:val="007A077C"/>
    <w:rsid w:val="007A4C2E"/>
    <w:rsid w:val="007C53E9"/>
    <w:rsid w:val="007D50F4"/>
    <w:rsid w:val="007D76D6"/>
    <w:rsid w:val="007E2430"/>
    <w:rsid w:val="007E368C"/>
    <w:rsid w:val="008043E0"/>
    <w:rsid w:val="00836995"/>
    <w:rsid w:val="00844CA3"/>
    <w:rsid w:val="0085427E"/>
    <w:rsid w:val="00866DEC"/>
    <w:rsid w:val="008A1724"/>
    <w:rsid w:val="008A5E30"/>
    <w:rsid w:val="008A6946"/>
    <w:rsid w:val="008A7CBE"/>
    <w:rsid w:val="008B0E03"/>
    <w:rsid w:val="008C05CF"/>
    <w:rsid w:val="008D7EB6"/>
    <w:rsid w:val="008E580D"/>
    <w:rsid w:val="008E6BCE"/>
    <w:rsid w:val="008F5B36"/>
    <w:rsid w:val="00905B8F"/>
    <w:rsid w:val="00905EB2"/>
    <w:rsid w:val="009104D3"/>
    <w:rsid w:val="00917586"/>
    <w:rsid w:val="00921041"/>
    <w:rsid w:val="00941E8E"/>
    <w:rsid w:val="009534A5"/>
    <w:rsid w:val="009614E6"/>
    <w:rsid w:val="009777D2"/>
    <w:rsid w:val="00992077"/>
    <w:rsid w:val="00994657"/>
    <w:rsid w:val="0099661C"/>
    <w:rsid w:val="009A46AF"/>
    <w:rsid w:val="009B2639"/>
    <w:rsid w:val="009B3C5A"/>
    <w:rsid w:val="009E6F86"/>
    <w:rsid w:val="00A12136"/>
    <w:rsid w:val="00A22C42"/>
    <w:rsid w:val="00A24FEA"/>
    <w:rsid w:val="00A275B0"/>
    <w:rsid w:val="00A27715"/>
    <w:rsid w:val="00A313CD"/>
    <w:rsid w:val="00A4087E"/>
    <w:rsid w:val="00A41E28"/>
    <w:rsid w:val="00A51F3B"/>
    <w:rsid w:val="00A6165A"/>
    <w:rsid w:val="00A64F37"/>
    <w:rsid w:val="00A73427"/>
    <w:rsid w:val="00A833BD"/>
    <w:rsid w:val="00A83D94"/>
    <w:rsid w:val="00A863FC"/>
    <w:rsid w:val="00A916CC"/>
    <w:rsid w:val="00AC2750"/>
    <w:rsid w:val="00AD41EC"/>
    <w:rsid w:val="00B00A9B"/>
    <w:rsid w:val="00B03BFC"/>
    <w:rsid w:val="00B07795"/>
    <w:rsid w:val="00B14247"/>
    <w:rsid w:val="00B178D5"/>
    <w:rsid w:val="00B263B1"/>
    <w:rsid w:val="00B35491"/>
    <w:rsid w:val="00B42B2A"/>
    <w:rsid w:val="00B61B72"/>
    <w:rsid w:val="00B80FEC"/>
    <w:rsid w:val="00B96120"/>
    <w:rsid w:val="00BA2EC3"/>
    <w:rsid w:val="00BD47C8"/>
    <w:rsid w:val="00C21AE5"/>
    <w:rsid w:val="00C2395C"/>
    <w:rsid w:val="00C31302"/>
    <w:rsid w:val="00C33CDD"/>
    <w:rsid w:val="00C61E84"/>
    <w:rsid w:val="00C75576"/>
    <w:rsid w:val="00C86349"/>
    <w:rsid w:val="00C867CF"/>
    <w:rsid w:val="00C9321C"/>
    <w:rsid w:val="00C959AE"/>
    <w:rsid w:val="00C96B71"/>
    <w:rsid w:val="00CA075B"/>
    <w:rsid w:val="00CD62BC"/>
    <w:rsid w:val="00CE52B0"/>
    <w:rsid w:val="00D0355A"/>
    <w:rsid w:val="00D046F0"/>
    <w:rsid w:val="00D068CE"/>
    <w:rsid w:val="00D070BA"/>
    <w:rsid w:val="00D3290A"/>
    <w:rsid w:val="00D37E69"/>
    <w:rsid w:val="00D517A9"/>
    <w:rsid w:val="00D550AC"/>
    <w:rsid w:val="00D62283"/>
    <w:rsid w:val="00D665CE"/>
    <w:rsid w:val="00DA47AD"/>
    <w:rsid w:val="00DA53C8"/>
    <w:rsid w:val="00DA6778"/>
    <w:rsid w:val="00DA6CC1"/>
    <w:rsid w:val="00DE447C"/>
    <w:rsid w:val="00DF5711"/>
    <w:rsid w:val="00E23F3D"/>
    <w:rsid w:val="00E30A52"/>
    <w:rsid w:val="00E31841"/>
    <w:rsid w:val="00E3235D"/>
    <w:rsid w:val="00E32E9B"/>
    <w:rsid w:val="00E35225"/>
    <w:rsid w:val="00E36AE5"/>
    <w:rsid w:val="00E67B1A"/>
    <w:rsid w:val="00E74323"/>
    <w:rsid w:val="00E7586D"/>
    <w:rsid w:val="00E86079"/>
    <w:rsid w:val="00E87457"/>
    <w:rsid w:val="00E90497"/>
    <w:rsid w:val="00E91194"/>
    <w:rsid w:val="00E96926"/>
    <w:rsid w:val="00EA29C8"/>
    <w:rsid w:val="00EA5DA7"/>
    <w:rsid w:val="00EB4023"/>
    <w:rsid w:val="00EB581A"/>
    <w:rsid w:val="00EB5E16"/>
    <w:rsid w:val="00EC2B7C"/>
    <w:rsid w:val="00EC6D97"/>
    <w:rsid w:val="00ED7005"/>
    <w:rsid w:val="00EE26A8"/>
    <w:rsid w:val="00F04688"/>
    <w:rsid w:val="00F06AC0"/>
    <w:rsid w:val="00F11047"/>
    <w:rsid w:val="00F20BF8"/>
    <w:rsid w:val="00F21882"/>
    <w:rsid w:val="00F227CE"/>
    <w:rsid w:val="00F301BC"/>
    <w:rsid w:val="00F32995"/>
    <w:rsid w:val="00F33555"/>
    <w:rsid w:val="00F46D4A"/>
    <w:rsid w:val="00F4784C"/>
    <w:rsid w:val="00F522AC"/>
    <w:rsid w:val="00F70C8E"/>
    <w:rsid w:val="00F75909"/>
    <w:rsid w:val="00F75A02"/>
    <w:rsid w:val="00F84A30"/>
    <w:rsid w:val="00F86EA7"/>
    <w:rsid w:val="00F92C6D"/>
    <w:rsid w:val="00F94643"/>
    <w:rsid w:val="00FC0C8D"/>
    <w:rsid w:val="00FD61BF"/>
    <w:rsid w:val="00FE59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C42"/>
  </w:style>
  <w:style w:type="paragraph" w:styleId="a5">
    <w:name w:val="footer"/>
    <w:basedOn w:val="a"/>
    <w:link w:val="a6"/>
    <w:uiPriority w:val="99"/>
    <w:unhideWhenUsed/>
    <w:rsid w:val="00A2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C42"/>
  </w:style>
  <w:style w:type="paragraph" w:styleId="a7">
    <w:name w:val="Balloon Text"/>
    <w:basedOn w:val="a"/>
    <w:link w:val="a8"/>
    <w:uiPriority w:val="99"/>
    <w:semiHidden/>
    <w:unhideWhenUsed/>
    <w:rsid w:val="0010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D4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B4023"/>
    <w:pPr>
      <w:ind w:left="720"/>
      <w:contextualSpacing/>
    </w:pPr>
  </w:style>
  <w:style w:type="table" w:styleId="aa">
    <w:name w:val="Table Grid"/>
    <w:basedOn w:val="a1"/>
    <w:uiPriority w:val="59"/>
    <w:rsid w:val="00FD6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99661C"/>
    <w:pPr>
      <w:widowControl w:val="0"/>
      <w:autoSpaceDE w:val="0"/>
      <w:autoSpaceDN w:val="0"/>
      <w:adjustRightInd w:val="0"/>
      <w:spacing w:after="0" w:line="360" w:lineRule="exact"/>
      <w:ind w:firstLine="74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5D5C3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7">
    <w:name w:val="Font Style77"/>
    <w:rsid w:val="005D5C3E"/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rsid w:val="001E1E09"/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"/>
    <w:basedOn w:val="a"/>
    <w:next w:val="a"/>
    <w:semiHidden/>
    <w:rsid w:val="00E3235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oleObject" Target="file:///C:\Users\YavorskayaES\Desktop\&#1076;&#1083;&#1103;%20&#1089;&#1074;&#1086;&#1076;&#1072;%20&#1087;&#1086;%20&#1072;&#1085;&#1082;&#1077;&#1090;&#1080;&#1088;%20&#1054;&#1056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cap="none" spc="5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800" b="1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Внешняя оценка деятельности УФК по Сахалинской области </a:t>
            </a:r>
          </a:p>
        </c:rich>
      </c:tx>
      <c:layout>
        <c:manualLayout>
          <c:xMode val="edge"/>
          <c:yMode val="edge"/>
          <c:x val="0.15783597239139266"/>
          <c:y val="2.1840421917241587E-2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solidFill>
          <a:schemeClr val="lt1">
            <a:alpha val="27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9949520621737139E-2"/>
          <c:y val="0.18010469141638721"/>
          <c:w val="0.89584016675138523"/>
          <c:h val="0.633471461001708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Лист2!$A$50</c:f>
              <c:strCache>
                <c:ptCount val="1"/>
                <c:pt idx="0">
                  <c:v>Средняя оценка</c:v>
                </c:pt>
              </c:strCache>
            </c:strRef>
          </c:tx>
          <c:spPr>
            <a:solidFill>
              <a:schemeClr val="accent6"/>
            </a:solidFill>
            <a:ln>
              <a:solidFill>
                <a:schemeClr val="accent6">
                  <a:lumMod val="75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translucentPowder">
              <a:contourClr>
                <a:schemeClr val="accent6">
                  <a:lumMod val="75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-1.8608527758372705E-17"/>
                  <c:y val="-1.87617260787993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"/>
                  <c:y val="-2.18886804252658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7.4434111033490821E-17"/>
                  <c:y val="-2.81425891181988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8.120178643930092E-3"/>
                  <c:y val="-1.87617260787992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7.4434111033490821E-17"/>
                  <c:y val="-1.2507817385866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4.0600893219650833E-3"/>
                  <c:y val="-1.87617260787992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0"/>
                  <c:y val="-1.87617260787992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Лист2!$B$50:$H$50</c:f>
              <c:numCache>
                <c:formatCode>General</c:formatCode>
                <c:ptCount val="7"/>
                <c:pt idx="0">
                  <c:v>3.97</c:v>
                </c:pt>
                <c:pt idx="1">
                  <c:v>3.97</c:v>
                </c:pt>
                <c:pt idx="2">
                  <c:v>3.94</c:v>
                </c:pt>
                <c:pt idx="3">
                  <c:v>3.91</c:v>
                </c:pt>
                <c:pt idx="4">
                  <c:v>3.94</c:v>
                </c:pt>
                <c:pt idx="5">
                  <c:v>3.91</c:v>
                </c:pt>
                <c:pt idx="6">
                  <c:v>3.91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7269376"/>
        <c:axId val="68827008"/>
        <c:axId val="0"/>
      </c:bar3DChart>
      <c:catAx>
        <c:axId val="472693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sz="140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Номер вопроса</a:t>
                </a:r>
              </a:p>
            </c:rich>
          </c:tx>
          <c:layout>
            <c:manualLayout>
              <c:xMode val="edge"/>
              <c:yMode val="edge"/>
              <c:x val="0.4318951985447616"/>
              <c:y val="0.89210382473297778"/>
            </c:manualLayout>
          </c:layout>
          <c:overlay val="0"/>
          <c:spPr>
            <a:noFill/>
            <a:ln>
              <a:noFill/>
            </a:ln>
            <a:effectLst/>
          </c:spPr>
        </c:title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8827008"/>
        <c:crosses val="autoZero"/>
        <c:auto val="1"/>
        <c:lblAlgn val="ctr"/>
        <c:lblOffset val="100"/>
        <c:noMultiLvlLbl val="0"/>
      </c:catAx>
      <c:valAx>
        <c:axId val="68827008"/>
        <c:scaling>
          <c:orientation val="minMax"/>
          <c:max val="4"/>
          <c:min val="3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269376"/>
        <c:crosses val="autoZero"/>
        <c:crossBetween val="between"/>
        <c:majorUnit val="1.0000000000000002E-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accent5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9">
  <a:schemeClr val="accent6"/>
</cs:colorStyle>
</file>

<file path=word/charts/style1.xml><?xml version="1.0" encoding="utf-8"?>
<cs:chartStyle xmlns:cs="http://schemas.microsoft.com/office/drawing/2012/chartStyle" xmlns:a="http://schemas.openxmlformats.org/drawingml/2006/main" id="292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>
        <a:solidFill>
          <a:schemeClr val="phClr">
            <a:lumMod val="75000"/>
          </a:schemeClr>
        </a:solidFill>
      </a:ln>
    </cs:spPr>
  </cs:dataPoint>
  <cs:dataPoint3D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>
        <a:solidFill>
          <a:schemeClr val="phClr">
            <a:lumMod val="75000"/>
          </a:schemeClr>
        </a:solidFill>
      </a:ln>
      <a:scene3d>
        <a:camera prst="orthographicFront"/>
        <a:lightRig rig="threePt" dir="t"/>
      </a:scene3d>
      <a:sp3d prstMaterial="translucentPowder"/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>
            <a:alpha val="70000"/>
          </a:schemeClr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  <a:ln>
        <a:solidFill>
          <a:schemeClr val="phClr">
            <a:lumMod val="75000"/>
          </a:schemeClr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solidFill>
        <a:schemeClr val="lt1">
          <a:alpha val="27000"/>
        </a:schemeClr>
      </a:solidFill>
      <a:sp3d/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0" kern="1200" cap="none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sp3d/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557D8-DB5D-48F4-BBF6-D99706014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Узбеков Камиль Булатович</dc:creator>
  <cp:lastModifiedBy>Яворская Екатерина Сергеевна</cp:lastModifiedBy>
  <cp:revision>71</cp:revision>
  <cp:lastPrinted>2016-04-08T01:46:00Z</cp:lastPrinted>
  <dcterms:created xsi:type="dcterms:W3CDTF">2016-04-06T04:50:00Z</dcterms:created>
  <dcterms:modified xsi:type="dcterms:W3CDTF">2016-10-16T22:58:00Z</dcterms:modified>
</cp:coreProperties>
</file>